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numPr>
          <w:ilvl w:val="0"/>
          <w:numId w:val="0"/>
        </w:numPr>
        <w:bidi w:val="0"/>
        <w:jc w:val="center"/>
        <w:rPr>
          <w:rFonts w:hint="default"/>
          <w:b w:val="0"/>
          <w:bCs w:val="0"/>
          <w:sz w:val="21"/>
          <w:szCs w:val="24"/>
          <w:lang w:val="en-US" w:eastAsia="zh-CN"/>
        </w:rPr>
      </w:pPr>
      <w:r>
        <w:rPr>
          <w:rFonts w:hint="eastAsia"/>
          <w:b/>
          <w:bCs/>
          <w:sz w:val="32"/>
          <w:szCs w:val="40"/>
          <w:lang w:val="en-US" w:eastAsia="zh-CN"/>
        </w:rPr>
        <w:t>杭州湾上虞经开区高级化工人才公共实训中心及研究院</w:t>
      </w:r>
    </w:p>
    <w:p>
      <w:pPr>
        <w:widowControl w:val="0"/>
        <w:numPr>
          <w:ilvl w:val="0"/>
          <w:numId w:val="0"/>
        </w:numPr>
        <w:bidi w:val="0"/>
        <w:jc w:val="both"/>
        <w:rPr>
          <w:rFonts w:hint="default"/>
          <w:b/>
          <w:bCs/>
          <w:sz w:val="32"/>
          <w:szCs w:val="40"/>
          <w:lang w:val="en-US" w:eastAsia="zh-CN"/>
        </w:rPr>
      </w:pPr>
      <w:r>
        <w:rPr>
          <w:rFonts w:hint="eastAsia"/>
          <w:b/>
          <w:bCs/>
          <w:sz w:val="21"/>
          <w:szCs w:val="24"/>
          <w:lang w:val="en-US" w:eastAsia="zh-CN"/>
        </w:rPr>
        <w:t xml:space="preserve">                         </w:t>
      </w:r>
      <w:r>
        <w:rPr>
          <w:rFonts w:hint="eastAsia"/>
          <w:b/>
          <w:bCs/>
          <w:sz w:val="20"/>
          <w:szCs w:val="22"/>
          <w:lang w:val="en-US" w:eastAsia="zh-CN"/>
        </w:rPr>
        <w:t xml:space="preserve"> </w:t>
      </w:r>
      <w:r>
        <w:rPr>
          <w:rFonts w:hint="eastAsia"/>
          <w:b/>
          <w:bCs/>
          <w:sz w:val="32"/>
          <w:szCs w:val="40"/>
          <w:lang w:val="en-US" w:eastAsia="zh-CN"/>
        </w:rPr>
        <w:t>2023年消防安全演习</w:t>
      </w:r>
    </w:p>
    <w:p>
      <w:pPr>
        <w:widowControl w:val="0"/>
        <w:numPr>
          <w:ilvl w:val="0"/>
          <w:numId w:val="1"/>
        </w:numPr>
        <w:bidi w:val="0"/>
        <w:jc w:val="both"/>
        <w:rPr>
          <w:rFonts w:hint="eastAsia" w:ascii="微软雅黑 Light" w:hAnsi="微软雅黑 Light" w:eastAsia="微软雅黑 Light" w:cs="微软雅黑 Light"/>
          <w:b/>
          <w:bCs/>
          <w:sz w:val="24"/>
          <w:szCs w:val="32"/>
          <w:lang w:val="en-US" w:eastAsia="zh-CN"/>
        </w:rPr>
      </w:pPr>
      <w:r>
        <w:rPr>
          <w:rFonts w:hint="eastAsia" w:ascii="微软雅黑 Light" w:hAnsi="微软雅黑 Light" w:eastAsia="微软雅黑 Light" w:cs="微软雅黑 Light"/>
          <w:b/>
          <w:bCs/>
          <w:sz w:val="24"/>
          <w:szCs w:val="32"/>
          <w:lang w:val="en-US" w:eastAsia="zh-CN"/>
        </w:rPr>
        <w:t>演练目的：</w:t>
      </w:r>
    </w:p>
    <w:p>
      <w:pPr>
        <w:keepNext w:val="0"/>
        <w:keepLines w:val="0"/>
        <w:widowControl/>
        <w:suppressLineNumbers w:val="0"/>
        <w:jc w:val="left"/>
        <w:rPr>
          <w:rFonts w:hint="eastAsia" w:ascii="微软雅黑 Light" w:hAnsi="微软雅黑 Light" w:eastAsia="微软雅黑 Light" w:cs="微软雅黑 Light"/>
          <w:b w:val="0"/>
          <w:bCs w:val="0"/>
          <w:sz w:val="24"/>
          <w:szCs w:val="32"/>
          <w:lang w:val="en-US" w:eastAsia="zh-CN"/>
        </w:rPr>
      </w:pPr>
      <w:r>
        <w:rPr>
          <w:rFonts w:hint="eastAsia" w:ascii="微软雅黑 Light" w:hAnsi="微软雅黑 Light" w:eastAsia="微软雅黑 Light" w:cs="微软雅黑 Light"/>
          <w:b/>
          <w:bCs/>
          <w:sz w:val="24"/>
          <w:szCs w:val="32"/>
          <w:lang w:val="en-US" w:eastAsia="zh-CN"/>
        </w:rPr>
        <w:t xml:space="preserve">        </w:t>
      </w:r>
      <w:r>
        <w:rPr>
          <w:rFonts w:hint="eastAsia" w:ascii="微软雅黑 Light" w:hAnsi="微软雅黑 Light" w:eastAsia="微软雅黑 Light" w:cs="微软雅黑 Light"/>
          <w:b w:val="0"/>
          <w:bCs w:val="0"/>
          <w:sz w:val="28"/>
          <w:szCs w:val="36"/>
          <w:lang w:val="en-US" w:eastAsia="zh-CN"/>
        </w:rPr>
        <w:t>为切实做好当前消防安全工作，增强企业职工抵御突发火灾事故、事件的能力，提升</w:t>
      </w:r>
      <w:bookmarkStart w:id="0" w:name="_GoBack"/>
      <w:bookmarkEnd w:id="0"/>
      <w:r>
        <w:rPr>
          <w:rFonts w:hint="eastAsia" w:ascii="微软雅黑 Light" w:hAnsi="微软雅黑 Light" w:eastAsia="微软雅黑 Light" w:cs="微软雅黑 Light"/>
          <w:b w:val="0"/>
          <w:bCs w:val="0"/>
          <w:sz w:val="28"/>
          <w:szCs w:val="36"/>
          <w:lang w:val="en-US" w:eastAsia="zh-CN"/>
        </w:rPr>
        <w:t>应急、人员疏散、人员抢险救灾协调能力，</w:t>
      </w:r>
      <w:r>
        <w:rPr>
          <w:rFonts w:hint="eastAsia" w:ascii="微软雅黑 Light" w:hAnsi="微软雅黑 Light" w:eastAsia="微软雅黑 Light" w:cs="微软雅黑 Light"/>
          <w:color w:val="000000"/>
          <w:kern w:val="0"/>
          <w:sz w:val="28"/>
          <w:szCs w:val="28"/>
          <w:lang w:val="en-US" w:eastAsia="zh-CN" w:bidi="ar"/>
        </w:rPr>
        <w:t>浙江日欣科技园有限公司特邀请消防队人员进行消防安全知识培训和应急疏散逃生实战演习。</w:t>
      </w:r>
      <w:r>
        <w:rPr>
          <w:rFonts w:hint="eastAsia" w:ascii="微软雅黑 Light" w:hAnsi="微软雅黑 Light" w:eastAsia="微软雅黑 Light" w:cs="微软雅黑 Light"/>
          <w:color w:val="000000"/>
          <w:kern w:val="0"/>
          <w:sz w:val="24"/>
          <w:szCs w:val="24"/>
          <w:lang w:val="en-US" w:eastAsia="zh-CN" w:bidi="ar"/>
        </w:rPr>
        <w:t xml:space="preserve"> </w:t>
      </w:r>
    </w:p>
    <w:p>
      <w:pPr>
        <w:widowControl w:val="0"/>
        <w:numPr>
          <w:ilvl w:val="0"/>
          <w:numId w:val="1"/>
        </w:numPr>
        <w:bidi w:val="0"/>
        <w:ind w:left="0" w:leftChars="0" w:firstLine="0" w:firstLineChars="0"/>
        <w:jc w:val="both"/>
        <w:rPr>
          <w:rFonts w:hint="eastAsia" w:ascii="微软雅黑 Light" w:hAnsi="微软雅黑 Light" w:eastAsia="微软雅黑 Light" w:cs="微软雅黑 Light"/>
          <w:b/>
          <w:bCs/>
          <w:sz w:val="24"/>
          <w:szCs w:val="32"/>
          <w:lang w:val="en-US" w:eastAsia="zh-CN"/>
        </w:rPr>
      </w:pPr>
      <w:r>
        <w:rPr>
          <w:rFonts w:hint="eastAsia" w:ascii="微软雅黑 Light" w:hAnsi="微软雅黑 Light" w:eastAsia="微软雅黑 Light" w:cs="微软雅黑 Light"/>
          <w:b/>
          <w:bCs/>
          <w:sz w:val="24"/>
          <w:szCs w:val="32"/>
          <w:lang w:val="en-US" w:eastAsia="zh-CN"/>
        </w:rPr>
        <w:t>活动时间：</w:t>
      </w:r>
    </w:p>
    <w:p>
      <w:pPr>
        <w:widowControl w:val="0"/>
        <w:numPr>
          <w:ilvl w:val="0"/>
          <w:numId w:val="0"/>
        </w:numPr>
        <w:bidi w:val="0"/>
        <w:ind w:leftChars="0"/>
        <w:jc w:val="both"/>
        <w:rPr>
          <w:rFonts w:hint="eastAsia" w:ascii="微软雅黑 Light" w:hAnsi="微软雅黑 Light" w:eastAsia="微软雅黑 Light" w:cs="微软雅黑 Light"/>
          <w:b w:val="0"/>
          <w:bCs w:val="0"/>
          <w:sz w:val="24"/>
          <w:szCs w:val="32"/>
          <w:lang w:val="en-US" w:eastAsia="zh-CN"/>
        </w:rPr>
      </w:pPr>
      <w:r>
        <w:rPr>
          <w:rFonts w:hint="eastAsia" w:ascii="微软雅黑 Light" w:hAnsi="微软雅黑 Light" w:eastAsia="微软雅黑 Light" w:cs="微软雅黑 Light"/>
          <w:b/>
          <w:bCs/>
          <w:sz w:val="24"/>
          <w:szCs w:val="32"/>
          <w:lang w:val="en-US" w:eastAsia="zh-CN"/>
        </w:rPr>
        <w:t xml:space="preserve">    </w:t>
      </w:r>
      <w:r>
        <w:rPr>
          <w:rFonts w:hint="eastAsia" w:ascii="微软雅黑 Light" w:hAnsi="微软雅黑 Light" w:eastAsia="微软雅黑 Light" w:cs="微软雅黑 Light"/>
          <w:b/>
          <w:bCs/>
          <w:sz w:val="28"/>
          <w:szCs w:val="36"/>
          <w:lang w:val="en-US" w:eastAsia="zh-CN"/>
        </w:rPr>
        <w:t xml:space="preserve">  </w:t>
      </w:r>
      <w:r>
        <w:rPr>
          <w:rFonts w:hint="eastAsia" w:ascii="微软雅黑 Light" w:hAnsi="微软雅黑 Light" w:eastAsia="微软雅黑 Light" w:cs="微软雅黑 Light"/>
          <w:b w:val="0"/>
          <w:bCs w:val="0"/>
          <w:sz w:val="28"/>
          <w:szCs w:val="36"/>
          <w:lang w:val="en-US" w:eastAsia="zh-CN"/>
        </w:rPr>
        <w:t>2023年11月10日   14：00 - 15：30</w:t>
      </w:r>
    </w:p>
    <w:p>
      <w:pPr>
        <w:widowControl w:val="0"/>
        <w:numPr>
          <w:ilvl w:val="0"/>
          <w:numId w:val="1"/>
        </w:numPr>
        <w:bidi w:val="0"/>
        <w:ind w:left="0" w:leftChars="0" w:firstLine="0" w:firstLineChars="0"/>
        <w:jc w:val="both"/>
        <w:rPr>
          <w:rFonts w:hint="eastAsia" w:ascii="微软雅黑 Light" w:hAnsi="微软雅黑 Light" w:eastAsia="微软雅黑 Light" w:cs="微软雅黑 Light"/>
          <w:b/>
          <w:bCs/>
          <w:sz w:val="24"/>
          <w:szCs w:val="32"/>
          <w:lang w:val="en-US" w:eastAsia="zh-CN"/>
        </w:rPr>
      </w:pPr>
      <w:r>
        <w:rPr>
          <w:rFonts w:hint="eastAsia" w:ascii="微软雅黑 Light" w:hAnsi="微软雅黑 Light" w:eastAsia="微软雅黑 Light" w:cs="微软雅黑 Light"/>
          <w:b/>
          <w:bCs/>
          <w:sz w:val="24"/>
          <w:szCs w:val="32"/>
          <w:lang w:val="en-US" w:eastAsia="zh-CN"/>
        </w:rPr>
        <w:t>地点：</w:t>
      </w:r>
    </w:p>
    <w:p>
      <w:pPr>
        <w:widowControl w:val="0"/>
        <w:numPr>
          <w:ilvl w:val="0"/>
          <w:numId w:val="0"/>
        </w:numPr>
        <w:bidi w:val="0"/>
        <w:jc w:val="both"/>
        <w:rPr>
          <w:rFonts w:hint="eastAsia" w:ascii="微软雅黑 Light" w:hAnsi="微软雅黑 Light" w:eastAsia="微软雅黑 Light" w:cs="微软雅黑 Light"/>
          <w:b w:val="0"/>
          <w:bCs w:val="0"/>
          <w:sz w:val="28"/>
          <w:szCs w:val="36"/>
          <w:lang w:val="en-US" w:eastAsia="zh-CN"/>
        </w:rPr>
      </w:pPr>
      <w:r>
        <w:rPr>
          <w:rFonts w:hint="eastAsia" w:ascii="微软雅黑 Light" w:hAnsi="微软雅黑 Light" w:eastAsia="微软雅黑 Light" w:cs="微软雅黑 Light"/>
          <w:b w:val="0"/>
          <w:bCs w:val="0"/>
          <w:sz w:val="24"/>
          <w:szCs w:val="32"/>
          <w:lang w:val="en-US" w:eastAsia="zh-CN"/>
        </w:rPr>
        <w:t xml:space="preserve">     </w:t>
      </w:r>
      <w:r>
        <w:rPr>
          <w:rFonts w:hint="eastAsia" w:ascii="微软雅黑 Light" w:hAnsi="微软雅黑 Light" w:eastAsia="微软雅黑 Light" w:cs="微软雅黑 Light"/>
          <w:b w:val="0"/>
          <w:bCs w:val="0"/>
          <w:sz w:val="28"/>
          <w:szCs w:val="36"/>
          <w:lang w:val="en-US" w:eastAsia="zh-CN"/>
        </w:rPr>
        <w:t>杭州湾上虞经开区高级化工人才公共实训中心及研究院。</w:t>
      </w:r>
    </w:p>
    <w:p>
      <w:pPr>
        <w:widowControl w:val="0"/>
        <w:numPr>
          <w:ilvl w:val="0"/>
          <w:numId w:val="1"/>
        </w:numPr>
        <w:bidi w:val="0"/>
        <w:ind w:left="0" w:leftChars="0" w:firstLine="0" w:firstLineChars="0"/>
        <w:jc w:val="both"/>
        <w:rPr>
          <w:rFonts w:hint="eastAsia" w:ascii="微软雅黑 Light" w:hAnsi="微软雅黑 Light" w:eastAsia="微软雅黑 Light" w:cs="微软雅黑 Light"/>
          <w:b w:val="0"/>
          <w:bCs w:val="0"/>
          <w:sz w:val="24"/>
          <w:szCs w:val="32"/>
          <w:lang w:val="en-US" w:eastAsia="zh-CN"/>
        </w:rPr>
      </w:pPr>
      <w:r>
        <w:rPr>
          <w:rFonts w:hint="eastAsia" w:ascii="微软雅黑 Light" w:hAnsi="微软雅黑 Light" w:eastAsia="微软雅黑 Light" w:cs="微软雅黑 Light"/>
          <w:b/>
          <w:bCs/>
          <w:sz w:val="24"/>
          <w:szCs w:val="32"/>
          <w:lang w:val="en-US" w:eastAsia="zh-CN"/>
        </w:rPr>
        <w:t>参与对象</w:t>
      </w:r>
      <w:r>
        <w:rPr>
          <w:rFonts w:hint="eastAsia" w:ascii="微软雅黑 Light" w:hAnsi="微软雅黑 Light" w:eastAsia="微软雅黑 Light" w:cs="微软雅黑 Light"/>
          <w:b w:val="0"/>
          <w:bCs w:val="0"/>
          <w:sz w:val="24"/>
          <w:szCs w:val="32"/>
          <w:lang w:val="en-US" w:eastAsia="zh-CN"/>
        </w:rPr>
        <w:t>：</w:t>
      </w:r>
    </w:p>
    <w:p>
      <w:pPr>
        <w:widowControl w:val="0"/>
        <w:numPr>
          <w:ilvl w:val="0"/>
          <w:numId w:val="0"/>
        </w:numPr>
        <w:bidi w:val="0"/>
        <w:ind w:leftChars="0"/>
        <w:jc w:val="both"/>
        <w:rPr>
          <w:rFonts w:hint="eastAsia" w:ascii="微软雅黑 Light" w:hAnsi="微软雅黑 Light" w:eastAsia="微软雅黑 Light" w:cs="微软雅黑 Light"/>
          <w:b/>
          <w:bCs/>
          <w:sz w:val="28"/>
          <w:szCs w:val="36"/>
          <w:lang w:val="en-US" w:eastAsia="zh-CN"/>
        </w:rPr>
      </w:pPr>
      <w:r>
        <w:rPr>
          <w:rFonts w:hint="eastAsia" w:ascii="微软雅黑 Light" w:hAnsi="微软雅黑 Light" w:eastAsia="微软雅黑 Light" w:cs="微软雅黑 Light"/>
          <w:b w:val="0"/>
          <w:bCs w:val="0"/>
          <w:sz w:val="24"/>
          <w:szCs w:val="32"/>
          <w:lang w:val="en-US" w:eastAsia="zh-CN"/>
        </w:rPr>
        <w:t xml:space="preserve">    </w:t>
      </w:r>
      <w:r>
        <w:rPr>
          <w:rFonts w:hint="eastAsia" w:ascii="微软雅黑 Light" w:hAnsi="微软雅黑 Light" w:eastAsia="微软雅黑 Light" w:cs="微软雅黑 Light"/>
          <w:b w:val="0"/>
          <w:bCs w:val="0"/>
          <w:sz w:val="28"/>
          <w:szCs w:val="36"/>
          <w:lang w:val="en-US" w:eastAsia="zh-CN"/>
        </w:rPr>
        <w:t>天津大学浙江研究院（绍兴）职工、浙江日欣科技园有限公司领导、实训中心及研究院物业全体人员。</w:t>
      </w:r>
    </w:p>
    <w:p>
      <w:pPr>
        <w:widowControl w:val="0"/>
        <w:numPr>
          <w:ilvl w:val="0"/>
          <w:numId w:val="0"/>
        </w:numPr>
        <w:bidi w:val="0"/>
        <w:jc w:val="both"/>
        <w:rPr>
          <w:rFonts w:hint="eastAsia" w:ascii="微软雅黑 Light" w:hAnsi="微软雅黑 Light" w:eastAsia="微软雅黑 Light" w:cs="微软雅黑 Light"/>
          <w:b/>
          <w:bCs/>
          <w:sz w:val="28"/>
          <w:szCs w:val="36"/>
          <w:lang w:val="en-US" w:eastAsia="zh-CN"/>
        </w:rPr>
      </w:pPr>
      <w:r>
        <w:rPr>
          <w:rFonts w:hint="eastAsia" w:ascii="微软雅黑 Light" w:hAnsi="微软雅黑 Light" w:eastAsia="微软雅黑 Light" w:cs="微软雅黑 Light"/>
          <w:b/>
          <w:bCs/>
          <w:sz w:val="28"/>
          <w:szCs w:val="36"/>
          <w:lang w:val="en-US" w:eastAsia="zh-CN"/>
        </w:rPr>
        <w:t>五、演练内容：</w:t>
      </w:r>
    </w:p>
    <w:p>
      <w:pPr>
        <w:ind w:firstLine="480" w:firstLineChars="200"/>
        <w:rPr>
          <w:rFonts w:hint="eastAsia" w:ascii="微软雅黑 Light" w:hAnsi="微软雅黑 Light" w:eastAsia="微软雅黑 Light" w:cs="微软雅黑 Light"/>
          <w:b w:val="0"/>
          <w:bCs w:val="0"/>
          <w:sz w:val="24"/>
          <w:szCs w:val="32"/>
          <w:lang w:val="en-US" w:eastAsia="zh-CN"/>
        </w:rPr>
      </w:pPr>
      <w:r>
        <w:rPr>
          <w:rFonts w:hint="eastAsia" w:ascii="微软雅黑 Light" w:hAnsi="微软雅黑 Light" w:eastAsia="微软雅黑 Light" w:cs="微软雅黑 Light"/>
          <w:b w:val="0"/>
          <w:bCs w:val="0"/>
          <w:sz w:val="24"/>
          <w:szCs w:val="32"/>
          <w:lang w:val="en-US" w:eastAsia="zh-CN"/>
        </w:rPr>
        <w:t>1、消防安全知识培训</w:t>
      </w:r>
      <w:r>
        <w:rPr>
          <w:rFonts w:hint="eastAsia" w:ascii="微软雅黑 Light" w:hAnsi="微软雅黑 Light" w:eastAsia="微软雅黑 Light" w:cs="微软雅黑 Light"/>
          <w:b/>
          <w:bCs/>
          <w:sz w:val="24"/>
          <w:szCs w:val="32"/>
          <w:lang w:val="en-US" w:eastAsia="zh-CN"/>
        </w:rPr>
        <w:t xml:space="preserve">         </w:t>
      </w:r>
      <w:r>
        <w:rPr>
          <w:rFonts w:hint="eastAsia" w:ascii="微软雅黑 Light" w:hAnsi="微软雅黑 Light" w:eastAsia="微软雅黑 Light" w:cs="微软雅黑 Light"/>
          <w:b w:val="0"/>
          <w:bCs w:val="0"/>
          <w:sz w:val="24"/>
          <w:szCs w:val="32"/>
          <w:lang w:val="en-US" w:eastAsia="zh-CN"/>
        </w:rPr>
        <w:t>（ 实训中心及研究院4号楼3层会议室 ）</w:t>
      </w:r>
    </w:p>
    <w:p>
      <w:pPr>
        <w:ind w:firstLine="480" w:firstLineChars="200"/>
        <w:rPr>
          <w:rFonts w:hint="eastAsia" w:ascii="微软雅黑 Light" w:hAnsi="微软雅黑 Light" w:eastAsia="微软雅黑 Light" w:cs="微软雅黑 Light"/>
          <w:b w:val="0"/>
          <w:bCs w:val="0"/>
          <w:sz w:val="24"/>
          <w:szCs w:val="32"/>
          <w:lang w:val="en-US" w:eastAsia="zh-CN"/>
        </w:rPr>
      </w:pPr>
      <w:r>
        <w:rPr>
          <w:rFonts w:hint="eastAsia" w:ascii="微软雅黑 Light" w:hAnsi="微软雅黑 Light" w:eastAsia="微软雅黑 Light" w:cs="微软雅黑 Light"/>
          <w:b w:val="0"/>
          <w:bCs w:val="0"/>
          <w:sz w:val="24"/>
          <w:szCs w:val="32"/>
          <w:lang w:val="en-US" w:eastAsia="zh-CN"/>
        </w:rPr>
        <w:t>2、疏散逃生演练             （天大东面消防通道撤离至安全地点）</w:t>
      </w:r>
    </w:p>
    <w:p>
      <w:pPr>
        <w:ind w:firstLine="480" w:firstLineChars="200"/>
        <w:rPr>
          <w:rFonts w:hint="eastAsia" w:ascii="微软雅黑 Light" w:hAnsi="微软雅黑 Light" w:eastAsia="微软雅黑 Light" w:cs="微软雅黑 Light"/>
          <w:b w:val="0"/>
          <w:bCs w:val="0"/>
          <w:sz w:val="24"/>
          <w:szCs w:val="32"/>
          <w:lang w:val="en-US" w:eastAsia="zh-CN"/>
        </w:rPr>
      </w:pPr>
      <w:r>
        <w:rPr>
          <w:rFonts w:hint="eastAsia" w:ascii="微软雅黑 Light" w:hAnsi="微软雅黑 Light" w:eastAsia="微软雅黑 Light" w:cs="微软雅黑 Light"/>
          <w:b w:val="0"/>
          <w:bCs w:val="0"/>
          <w:sz w:val="24"/>
          <w:szCs w:val="32"/>
          <w:lang w:val="en-US" w:eastAsia="zh-CN"/>
        </w:rPr>
        <w:t>3、灭火器讲解、实操演练     （东面庭院）</w:t>
      </w:r>
    </w:p>
    <w:p>
      <w:pPr>
        <w:numPr>
          <w:ilvl w:val="0"/>
          <w:numId w:val="0"/>
        </w:numPr>
        <w:ind w:leftChars="0"/>
        <w:rPr>
          <w:rFonts w:hint="eastAsia" w:ascii="微软雅黑 Light" w:hAnsi="微软雅黑 Light" w:eastAsia="微软雅黑 Light" w:cs="微软雅黑 Light"/>
          <w:b/>
          <w:bCs/>
          <w:sz w:val="24"/>
          <w:szCs w:val="32"/>
          <w:lang w:val="en-US" w:eastAsia="zh-CN"/>
        </w:rPr>
      </w:pPr>
      <w:r>
        <w:rPr>
          <w:rFonts w:hint="eastAsia" w:ascii="微软雅黑 Light" w:hAnsi="微软雅黑 Light" w:eastAsia="微软雅黑 Light" w:cs="微软雅黑 Light"/>
          <w:b/>
          <w:bCs/>
          <w:sz w:val="24"/>
          <w:szCs w:val="32"/>
          <w:lang w:val="en-US" w:eastAsia="zh-CN"/>
        </w:rPr>
        <w:t>六、活动时间分布：</w:t>
      </w:r>
    </w:p>
    <w:p>
      <w:pPr>
        <w:numPr>
          <w:ilvl w:val="0"/>
          <w:numId w:val="0"/>
        </w:numPr>
        <w:ind w:firstLine="480" w:firstLineChars="200"/>
        <w:rPr>
          <w:rFonts w:hint="default" w:ascii="微软雅黑 Light" w:hAnsi="微软雅黑 Light" w:eastAsia="微软雅黑 Light" w:cs="微软雅黑 Light"/>
          <w:b w:val="0"/>
          <w:bCs w:val="0"/>
          <w:sz w:val="24"/>
          <w:szCs w:val="32"/>
          <w:lang w:val="en-US" w:eastAsia="zh-CN"/>
        </w:rPr>
      </w:pPr>
      <w:r>
        <w:rPr>
          <w:rFonts w:hint="eastAsia" w:ascii="微软雅黑 Light" w:hAnsi="微软雅黑 Light" w:eastAsia="微软雅黑 Light" w:cs="微软雅黑 Light"/>
          <w:b w:val="0"/>
          <w:bCs w:val="0"/>
          <w:sz w:val="24"/>
          <w:szCs w:val="32"/>
          <w:lang w:val="en-US" w:eastAsia="zh-CN"/>
        </w:rPr>
        <w:t>14：00  -  14：30  消防队员在4号楼3层进行消防安全、防范知识培训工作</w:t>
      </w:r>
    </w:p>
    <w:p>
      <w:pPr>
        <w:numPr>
          <w:ilvl w:val="0"/>
          <w:numId w:val="0"/>
        </w:numPr>
        <w:ind w:firstLine="480" w:firstLineChars="200"/>
        <w:rPr>
          <w:rFonts w:hint="default" w:ascii="微软雅黑 Light" w:hAnsi="微软雅黑 Light" w:eastAsia="微软雅黑 Light" w:cs="微软雅黑 Light"/>
          <w:b w:val="0"/>
          <w:bCs w:val="0"/>
          <w:sz w:val="24"/>
          <w:szCs w:val="32"/>
          <w:lang w:val="en-US" w:eastAsia="zh-CN"/>
        </w:rPr>
      </w:pPr>
      <w:r>
        <w:rPr>
          <w:rFonts w:hint="eastAsia" w:ascii="微软雅黑 Light" w:hAnsi="微软雅黑 Light" w:eastAsia="微软雅黑 Light" w:cs="微软雅黑 Light"/>
          <w:b w:val="0"/>
          <w:bCs w:val="0"/>
          <w:sz w:val="24"/>
          <w:szCs w:val="32"/>
          <w:lang w:val="en-US" w:eastAsia="zh-CN"/>
        </w:rPr>
        <w:t>14：30  -  14：50  培训结束后，全体人员在东门庭院集合、分组，讲解疏散逃生时注意事项及要点，然后组织人员前往天大研究院二、三层进行疏散逃生</w:t>
      </w:r>
    </w:p>
    <w:p>
      <w:pPr>
        <w:numPr>
          <w:ilvl w:val="0"/>
          <w:numId w:val="0"/>
        </w:numPr>
        <w:ind w:leftChars="0" w:firstLine="420"/>
        <w:rPr>
          <w:rFonts w:hint="default" w:ascii="微软雅黑 Light" w:hAnsi="微软雅黑 Light" w:eastAsia="微软雅黑 Light" w:cs="微软雅黑 Light"/>
          <w:b w:val="0"/>
          <w:bCs w:val="0"/>
          <w:sz w:val="24"/>
          <w:szCs w:val="32"/>
          <w:lang w:val="en-US" w:eastAsia="zh-CN"/>
        </w:rPr>
      </w:pPr>
      <w:r>
        <w:rPr>
          <w:rFonts w:hint="eastAsia" w:ascii="微软雅黑 Light" w:hAnsi="微软雅黑 Light" w:eastAsia="微软雅黑 Light" w:cs="微软雅黑 Light"/>
          <w:b w:val="0"/>
          <w:bCs w:val="0"/>
          <w:sz w:val="24"/>
          <w:szCs w:val="32"/>
          <w:lang w:val="en-US" w:eastAsia="zh-CN"/>
        </w:rPr>
        <w:t>14：50  -  15：30   东门庭院进行灭火器讲解、实操演练</w:t>
      </w:r>
    </w:p>
    <w:p>
      <w:pPr>
        <w:ind w:firstLine="420" w:firstLineChars="200"/>
        <w:rPr>
          <w:rFonts w:hint="eastAsia" w:ascii="微软雅黑 Light" w:hAnsi="微软雅黑 Light" w:eastAsia="微软雅黑 Light" w:cs="微软雅黑 Light"/>
          <w:b w:val="0"/>
          <w:bCs w:val="0"/>
          <w:sz w:val="24"/>
          <w:szCs w:val="24"/>
          <w:lang w:val="en-US" w:eastAsia="zh-CN"/>
        </w:rPr>
      </w:pPr>
      <w:r>
        <w:rPr>
          <w:rFonts w:hint="eastAsia"/>
          <w:b w:val="0"/>
          <w:bCs w:val="0"/>
          <w:lang w:val="en-US" w:eastAsia="zh-CN"/>
        </w:rPr>
        <w:t xml:space="preserve">          </w:t>
      </w:r>
      <w:r>
        <w:rPr>
          <w:rFonts w:hint="eastAsia"/>
          <w:b w:val="0"/>
          <w:bCs w:val="0"/>
          <w:sz w:val="28"/>
          <w:szCs w:val="36"/>
          <w:lang w:val="en-US" w:eastAsia="zh-CN"/>
        </w:rPr>
        <w:t xml:space="preserve">     </w:t>
      </w:r>
      <w:r>
        <w:rPr>
          <w:rFonts w:hint="eastAsia" w:ascii="微软雅黑 Light" w:hAnsi="微软雅黑 Light" w:eastAsia="微软雅黑 Light" w:cs="微软雅黑 Light"/>
          <w:b w:val="0"/>
          <w:bCs w:val="0"/>
          <w:sz w:val="28"/>
          <w:szCs w:val="36"/>
          <w:lang w:val="en-US" w:eastAsia="zh-CN"/>
        </w:rPr>
        <w:t xml:space="preserve">  </w:t>
      </w:r>
      <w:r>
        <w:rPr>
          <w:rFonts w:hint="eastAsia" w:ascii="微软雅黑 Light" w:hAnsi="微软雅黑 Light" w:eastAsia="微软雅黑 Light" w:cs="微软雅黑 Light"/>
          <w:b w:val="0"/>
          <w:bCs w:val="0"/>
          <w:sz w:val="24"/>
          <w:szCs w:val="24"/>
          <w:lang w:val="en-US" w:eastAsia="zh-CN"/>
        </w:rPr>
        <w:t xml:space="preserve">   </w:t>
      </w:r>
      <w:r>
        <w:rPr>
          <w:rFonts w:hint="eastAsia" w:ascii="微软雅黑 Light" w:hAnsi="微软雅黑 Light" w:eastAsia="微软雅黑 Light" w:cs="微软雅黑 Light"/>
          <w:b/>
          <w:bCs/>
          <w:sz w:val="36"/>
          <w:szCs w:val="36"/>
          <w:lang w:val="en-US" w:eastAsia="zh-CN"/>
        </w:rPr>
        <w:t>疏散逃生演练</w:t>
      </w:r>
    </w:p>
    <w:p>
      <w:pPr>
        <w:numPr>
          <w:ilvl w:val="0"/>
          <w:numId w:val="0"/>
        </w:numPr>
        <w:ind w:leftChars="0"/>
        <w:rPr>
          <w:rFonts w:hint="eastAsia" w:ascii="微软雅黑 Light" w:hAnsi="微软雅黑 Light" w:eastAsia="微软雅黑 Light" w:cs="微软雅黑 Light"/>
          <w:b/>
          <w:bCs/>
          <w:sz w:val="24"/>
          <w:szCs w:val="24"/>
          <w:lang w:val="en-US" w:eastAsia="zh-CN"/>
        </w:rPr>
      </w:pPr>
      <w:r>
        <w:rPr>
          <w:rFonts w:hint="eastAsia" w:ascii="微软雅黑 Light" w:hAnsi="微软雅黑 Light" w:eastAsia="微软雅黑 Light" w:cs="微软雅黑 Light"/>
          <w:b/>
          <w:bCs/>
          <w:sz w:val="24"/>
          <w:szCs w:val="24"/>
          <w:lang w:val="en-US" w:eastAsia="zh-CN"/>
        </w:rPr>
        <w:t>一、演习物资：</w:t>
      </w:r>
    </w:p>
    <w:p>
      <w:pPr>
        <w:numPr>
          <w:ilvl w:val="0"/>
          <w:numId w:val="0"/>
        </w:numPr>
        <w:ind w:firstLine="480" w:firstLineChars="20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消防服4、烟雾弹4、对讲机6部、毛巾自备、干粉灭火器20、防毒面具4、水带4、水枪头4，火把1、喇叭2、消防栓扳手、消防斧、撬棍、汽油一桶、消防烧火桶2</w:t>
      </w:r>
    </w:p>
    <w:p>
      <w:pPr>
        <w:numPr>
          <w:ilvl w:val="0"/>
          <w:numId w:val="0"/>
        </w:numPr>
        <w:rPr>
          <w:rFonts w:hint="eastAsia" w:ascii="微软雅黑 Light" w:hAnsi="微软雅黑 Light" w:eastAsia="微软雅黑 Light" w:cs="微软雅黑 Light"/>
          <w:b/>
          <w:bCs/>
          <w:sz w:val="24"/>
          <w:szCs w:val="24"/>
          <w:lang w:val="en-US" w:eastAsia="zh-CN"/>
        </w:rPr>
      </w:pPr>
      <w:r>
        <w:rPr>
          <w:rFonts w:hint="eastAsia" w:ascii="微软雅黑 Light" w:hAnsi="微软雅黑 Light" w:eastAsia="微软雅黑 Light" w:cs="微软雅黑 Light"/>
          <w:b/>
          <w:bCs/>
          <w:sz w:val="24"/>
          <w:szCs w:val="24"/>
          <w:lang w:val="en-US" w:eastAsia="zh-CN"/>
        </w:rPr>
        <w:t>二、应急救援组织成员及职责：</w:t>
      </w:r>
    </w:p>
    <w:p>
      <w:pPr>
        <w:numPr>
          <w:ilvl w:val="0"/>
          <w:numId w:val="0"/>
        </w:numPr>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bCs/>
          <w:sz w:val="24"/>
          <w:szCs w:val="24"/>
          <w:lang w:val="en-US" w:eastAsia="zh-CN"/>
        </w:rPr>
        <w:t>1、指挥部组长</w:t>
      </w:r>
      <w:r>
        <w:rPr>
          <w:rFonts w:hint="eastAsia" w:ascii="微软雅黑 Light" w:hAnsi="微软雅黑 Light" w:eastAsia="微软雅黑 Light" w:cs="微软雅黑 Light"/>
          <w:b w:val="0"/>
          <w:bCs w:val="0"/>
          <w:sz w:val="24"/>
          <w:szCs w:val="24"/>
          <w:lang w:val="en-US" w:eastAsia="zh-CN"/>
        </w:rPr>
        <w:t>：孔刚</w:t>
      </w:r>
    </w:p>
    <w:p>
      <w:pPr>
        <w:numPr>
          <w:ilvl w:val="0"/>
          <w:numId w:val="0"/>
        </w:numPr>
        <w:ind w:firstLine="480" w:firstLineChars="20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职责：负责应急救援现场的安排指挥工作；</w:t>
      </w:r>
    </w:p>
    <w:p>
      <w:pPr>
        <w:numPr>
          <w:ilvl w:val="0"/>
          <w:numId w:val="0"/>
        </w:numPr>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bCs/>
          <w:sz w:val="24"/>
          <w:szCs w:val="24"/>
          <w:lang w:val="en-US" w:eastAsia="zh-CN"/>
        </w:rPr>
        <w:t>2、指挥部副组长</w:t>
      </w:r>
      <w:r>
        <w:rPr>
          <w:rFonts w:hint="eastAsia" w:ascii="微软雅黑 Light" w:hAnsi="微软雅黑 Light" w:eastAsia="微软雅黑 Light" w:cs="微软雅黑 Light"/>
          <w:b w:val="0"/>
          <w:bCs w:val="0"/>
          <w:sz w:val="24"/>
          <w:szCs w:val="24"/>
          <w:lang w:val="en-US" w:eastAsia="zh-CN"/>
        </w:rPr>
        <w:t>：鲁坤</w:t>
      </w:r>
    </w:p>
    <w:p>
      <w:pPr>
        <w:numPr>
          <w:ilvl w:val="0"/>
          <w:numId w:val="0"/>
        </w:numPr>
        <w:ind w:firstLine="480" w:firstLineChars="20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 xml:space="preserve">职责：负责协助组长现场的安排指挥工作，协调各组具体工作的实施与落实； </w:t>
      </w:r>
    </w:p>
    <w:p>
      <w:pPr>
        <w:numPr>
          <w:ilvl w:val="0"/>
          <w:numId w:val="2"/>
        </w:numPr>
        <w:rPr>
          <w:rFonts w:hint="eastAsia" w:ascii="微软雅黑 Light" w:hAnsi="微软雅黑 Light" w:eastAsia="微软雅黑 Light" w:cs="微软雅黑 Light"/>
          <w:b/>
          <w:bCs/>
          <w:sz w:val="24"/>
          <w:szCs w:val="24"/>
          <w:lang w:val="en-US" w:eastAsia="zh-CN"/>
        </w:rPr>
      </w:pPr>
      <w:r>
        <w:rPr>
          <w:rFonts w:hint="eastAsia" w:ascii="微软雅黑 Light" w:hAnsi="微软雅黑 Light" w:eastAsia="微软雅黑 Light" w:cs="微软雅黑 Light"/>
          <w:b/>
          <w:bCs/>
          <w:sz w:val="24"/>
          <w:szCs w:val="24"/>
          <w:lang w:val="en-US" w:eastAsia="zh-CN"/>
        </w:rPr>
        <w:t>消控组     ：蒋水英、蒋小华</w:t>
      </w:r>
    </w:p>
    <w:p>
      <w:pPr>
        <w:spacing w:line="360" w:lineRule="auto"/>
        <w:ind w:firstLine="480" w:firstLineChars="200"/>
        <w:rPr>
          <w:rFonts w:hint="eastAsia" w:ascii="微软雅黑 Light" w:hAnsi="微软雅黑 Light" w:eastAsia="微软雅黑 Light" w:cs="微软雅黑 Light"/>
          <w:sz w:val="24"/>
          <w:szCs w:val="24"/>
        </w:rPr>
      </w:pPr>
      <w:r>
        <w:rPr>
          <w:rFonts w:hint="eastAsia" w:ascii="微软雅黑 Light" w:hAnsi="微软雅黑 Light" w:eastAsia="微软雅黑 Light" w:cs="微软雅黑 Light"/>
          <w:b w:val="0"/>
          <w:bCs w:val="0"/>
          <w:sz w:val="24"/>
          <w:szCs w:val="24"/>
          <w:lang w:val="en-US" w:eastAsia="zh-CN"/>
        </w:rPr>
        <w:t xml:space="preserve">职责： </w:t>
      </w:r>
      <w:r>
        <w:rPr>
          <w:rFonts w:hint="eastAsia" w:ascii="微软雅黑 Light" w:hAnsi="微软雅黑 Light" w:eastAsia="微软雅黑 Light" w:cs="微软雅黑 Light"/>
          <w:sz w:val="24"/>
          <w:szCs w:val="24"/>
          <w:lang w:val="en-US" w:eastAsia="zh-CN"/>
        </w:rPr>
        <w:t>1、</w:t>
      </w:r>
      <w:r>
        <w:rPr>
          <w:rFonts w:hint="eastAsia" w:ascii="微软雅黑 Light" w:hAnsi="微软雅黑 Light" w:eastAsia="微软雅黑 Light" w:cs="微软雅黑 Light"/>
          <w:sz w:val="24"/>
          <w:szCs w:val="24"/>
        </w:rPr>
        <w:t>负责火情的发现、确认及上报</w:t>
      </w:r>
    </w:p>
    <w:p>
      <w:pPr>
        <w:numPr>
          <w:ilvl w:val="0"/>
          <w:numId w:val="0"/>
        </w:numPr>
        <w:ind w:firstLine="1200" w:firstLineChars="500"/>
        <w:rPr>
          <w:rFonts w:hint="eastAsia" w:ascii="微软雅黑 Light" w:hAnsi="微软雅黑 Light" w:eastAsia="微软雅黑 Light" w:cs="微软雅黑 Light"/>
          <w:b/>
          <w:bCs/>
          <w:sz w:val="24"/>
          <w:szCs w:val="24"/>
          <w:lang w:val="en-US" w:eastAsia="zh-CN"/>
        </w:rPr>
      </w:pPr>
      <w:r>
        <w:rPr>
          <w:rFonts w:hint="eastAsia" w:ascii="微软雅黑 Light" w:hAnsi="微软雅黑 Light" w:eastAsia="微软雅黑 Light" w:cs="微软雅黑 Light"/>
          <w:sz w:val="24"/>
          <w:szCs w:val="24"/>
          <w:lang w:val="en-US" w:eastAsia="zh-CN"/>
        </w:rPr>
        <w:t>2、</w:t>
      </w:r>
      <w:r>
        <w:rPr>
          <w:rFonts w:hint="eastAsia" w:ascii="微软雅黑 Light" w:hAnsi="微软雅黑 Light" w:eastAsia="微软雅黑 Light" w:cs="微软雅黑 Light"/>
          <w:sz w:val="24"/>
          <w:szCs w:val="24"/>
        </w:rPr>
        <w:t>确保消防联动设备运行正常</w:t>
      </w:r>
    </w:p>
    <w:p>
      <w:pPr>
        <w:numPr>
          <w:ilvl w:val="0"/>
          <w:numId w:val="0"/>
        </w:numPr>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bCs/>
          <w:sz w:val="24"/>
          <w:szCs w:val="24"/>
          <w:lang w:val="en-US" w:eastAsia="zh-CN"/>
        </w:rPr>
        <w:t>4、灭火、防爆组</w:t>
      </w:r>
      <w:r>
        <w:rPr>
          <w:rFonts w:hint="eastAsia" w:ascii="微软雅黑 Light" w:hAnsi="微软雅黑 Light" w:eastAsia="微软雅黑 Light" w:cs="微软雅黑 Light"/>
          <w:b w:val="0"/>
          <w:bCs w:val="0"/>
          <w:sz w:val="24"/>
          <w:szCs w:val="24"/>
          <w:lang w:val="en-US" w:eastAsia="zh-CN"/>
        </w:rPr>
        <w:t>：伊尧、鲁正清、腾楚、曾文</w:t>
      </w:r>
    </w:p>
    <w:p>
      <w:pPr>
        <w:numPr>
          <w:ilvl w:val="0"/>
          <w:numId w:val="0"/>
        </w:numPr>
        <w:ind w:left="1279" w:leftChars="266" w:hanging="720" w:hangingChars="30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职责：1、负责现场灭火，排队持灭火器进入火场灭火，消防栓灭火同时因将火灾现场易易爆物品搬离现场，防止轰燃现象；</w:t>
      </w:r>
    </w:p>
    <w:p>
      <w:pPr>
        <w:numPr>
          <w:ilvl w:val="0"/>
          <w:numId w:val="3"/>
        </w:numPr>
        <w:ind w:left="1260" w:leftChars="0" w:firstLine="0" w:firstLine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负责火灾扑灭后，保护火灾现场等待调查；</w:t>
      </w:r>
    </w:p>
    <w:p>
      <w:pPr>
        <w:numPr>
          <w:ilvl w:val="0"/>
          <w:numId w:val="3"/>
        </w:numPr>
        <w:ind w:left="1260" w:leftChars="0" w:firstLine="0" w:firstLine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现场指挥交代的其他任务；</w:t>
      </w:r>
    </w:p>
    <w:p>
      <w:pPr>
        <w:numPr>
          <w:ilvl w:val="0"/>
          <w:numId w:val="0"/>
        </w:numPr>
        <w:ind w:left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bCs/>
          <w:sz w:val="24"/>
          <w:szCs w:val="24"/>
          <w:lang w:val="en-US" w:eastAsia="zh-CN"/>
        </w:rPr>
        <w:t>5、疏散引导组</w:t>
      </w:r>
      <w:r>
        <w:rPr>
          <w:rFonts w:hint="eastAsia" w:ascii="微软雅黑 Light" w:hAnsi="微软雅黑 Light" w:eastAsia="微软雅黑 Light" w:cs="微软雅黑 Light"/>
          <w:b w:val="0"/>
          <w:bCs w:val="0"/>
          <w:sz w:val="24"/>
          <w:szCs w:val="24"/>
          <w:lang w:val="en-US" w:eastAsia="zh-CN"/>
        </w:rPr>
        <w:t>：伍喜林、曾传贵、黄军军、陆文荣</w:t>
      </w:r>
    </w:p>
    <w:p>
      <w:pPr>
        <w:numPr>
          <w:ilvl w:val="0"/>
          <w:numId w:val="0"/>
        </w:numPr>
        <w:ind w:firstLine="480" w:firstLineChars="20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职责：1、组织有序疏散、引导疏散，协助行动不便者疏散；</w:t>
      </w:r>
    </w:p>
    <w:p>
      <w:pPr>
        <w:numPr>
          <w:ilvl w:val="0"/>
          <w:numId w:val="0"/>
        </w:numPr>
        <w:ind w:left="1050" w:hanging="1200" w:hangingChars="50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 xml:space="preserve">          2、如有在疏散过程中发现受伤或昏迷人员，要及时将其转移至空阔地带并拨打120急救电话</w:t>
      </w:r>
    </w:p>
    <w:p>
      <w:pPr>
        <w:numPr>
          <w:ilvl w:val="0"/>
          <w:numId w:val="0"/>
        </w:numPr>
        <w:rPr>
          <w:rFonts w:hint="eastAsia" w:ascii="微软雅黑 Light" w:hAnsi="微软雅黑 Light" w:eastAsia="微软雅黑 Light" w:cs="微软雅黑 Light"/>
          <w:b w:val="0"/>
          <w:bCs w:val="0"/>
          <w:sz w:val="24"/>
          <w:szCs w:val="24"/>
          <w:lang w:val="en-US" w:eastAsia="zh-CN"/>
        </w:rPr>
      </w:pPr>
    </w:p>
    <w:p>
      <w:pPr>
        <w:numPr>
          <w:ilvl w:val="0"/>
          <w:numId w:val="0"/>
        </w:numPr>
        <w:ind w:left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bCs/>
          <w:sz w:val="24"/>
          <w:szCs w:val="24"/>
          <w:lang w:val="en-US" w:eastAsia="zh-CN"/>
        </w:rPr>
        <w:t>6、水电保障组：</w:t>
      </w:r>
      <w:r>
        <w:rPr>
          <w:rFonts w:hint="eastAsia" w:ascii="微软雅黑 Light" w:hAnsi="微软雅黑 Light" w:eastAsia="微软雅黑 Light" w:cs="微软雅黑 Light"/>
          <w:b w:val="0"/>
          <w:bCs w:val="0"/>
          <w:sz w:val="24"/>
          <w:szCs w:val="24"/>
          <w:lang w:val="en-US" w:eastAsia="zh-CN"/>
        </w:rPr>
        <w:t>刘峰、龚开召</w:t>
      </w:r>
    </w:p>
    <w:p>
      <w:pPr>
        <w:spacing w:line="360" w:lineRule="auto"/>
        <w:ind w:left="1199" w:leftChars="228" w:hanging="720" w:hangingChars="300"/>
        <w:rPr>
          <w:rFonts w:hint="eastAsia" w:ascii="微软雅黑 Light" w:hAnsi="微软雅黑 Light" w:eastAsia="微软雅黑 Light" w:cs="微软雅黑 Light"/>
          <w:sz w:val="24"/>
          <w:szCs w:val="24"/>
        </w:rPr>
      </w:pPr>
      <w:r>
        <w:rPr>
          <w:rFonts w:hint="eastAsia" w:ascii="微软雅黑 Light" w:hAnsi="微软雅黑 Light" w:eastAsia="微软雅黑 Light" w:cs="微软雅黑 Light"/>
          <w:b w:val="0"/>
          <w:bCs w:val="0"/>
          <w:sz w:val="24"/>
          <w:szCs w:val="24"/>
          <w:lang w:val="en-US" w:eastAsia="zh-CN"/>
        </w:rPr>
        <w:t>职责：</w:t>
      </w:r>
      <w:r>
        <w:rPr>
          <w:rFonts w:hint="eastAsia" w:ascii="微软雅黑 Light" w:hAnsi="微软雅黑 Light" w:eastAsia="微软雅黑 Light" w:cs="微软雅黑 Light"/>
          <w:sz w:val="24"/>
          <w:szCs w:val="24"/>
          <w:lang w:val="en-US" w:eastAsia="zh-CN"/>
        </w:rPr>
        <w:t>1、</w:t>
      </w:r>
      <w:r>
        <w:rPr>
          <w:rFonts w:hint="eastAsia" w:ascii="微软雅黑 Light" w:hAnsi="微软雅黑 Light" w:eastAsia="微软雅黑 Light" w:cs="微软雅黑 Light"/>
          <w:sz w:val="24"/>
          <w:szCs w:val="24"/>
        </w:rPr>
        <w:t>负责在火灾发生后迅速赶赴现场，电梯迫降到一楼、切断公共电源、</w:t>
      </w:r>
      <w:r>
        <w:rPr>
          <w:rFonts w:hint="eastAsia" w:ascii="微软雅黑 Light" w:hAnsi="微软雅黑 Light" w:eastAsia="微软雅黑 Light" w:cs="微软雅黑 Light"/>
          <w:sz w:val="24"/>
          <w:szCs w:val="24"/>
          <w:lang w:eastAsia="zh-CN"/>
        </w:rPr>
        <w:t>企业</w:t>
      </w:r>
      <w:r>
        <w:rPr>
          <w:rFonts w:hint="eastAsia" w:ascii="微软雅黑 Light" w:hAnsi="微软雅黑 Light" w:eastAsia="微软雅黑 Light" w:cs="微软雅黑 Light"/>
          <w:sz w:val="24"/>
          <w:szCs w:val="24"/>
        </w:rPr>
        <w:t>用电、确保消防设备的正常运行；</w:t>
      </w:r>
    </w:p>
    <w:p>
      <w:pPr>
        <w:spacing w:line="360" w:lineRule="auto"/>
        <w:ind w:firstLine="1200" w:firstLineChars="500"/>
        <w:rPr>
          <w:rFonts w:hint="eastAsia" w:ascii="微软雅黑 Light" w:hAnsi="微软雅黑 Light" w:eastAsia="微软雅黑 Light" w:cs="微软雅黑 Light"/>
          <w:sz w:val="24"/>
          <w:szCs w:val="24"/>
        </w:rPr>
      </w:pPr>
      <w:r>
        <w:rPr>
          <w:rFonts w:hint="eastAsia" w:ascii="微软雅黑 Light" w:hAnsi="微软雅黑 Light" w:eastAsia="微软雅黑 Light" w:cs="微软雅黑 Light"/>
          <w:sz w:val="24"/>
          <w:szCs w:val="24"/>
          <w:lang w:val="en-US" w:eastAsia="zh-CN"/>
        </w:rPr>
        <w:t>2、</w:t>
      </w:r>
      <w:r>
        <w:rPr>
          <w:rFonts w:hint="eastAsia" w:ascii="微软雅黑 Light" w:hAnsi="微软雅黑 Light" w:eastAsia="微软雅黑 Light" w:cs="微软雅黑 Light"/>
          <w:sz w:val="24"/>
          <w:szCs w:val="24"/>
        </w:rPr>
        <w:t>负责报告火灾发生后各类消防设施设备的运行情况；</w:t>
      </w:r>
    </w:p>
    <w:p>
      <w:pPr>
        <w:spacing w:line="360" w:lineRule="auto"/>
        <w:ind w:firstLine="1200" w:firstLineChars="50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sz w:val="24"/>
          <w:szCs w:val="24"/>
          <w:lang w:val="en-US" w:eastAsia="zh-CN"/>
        </w:rPr>
        <w:t>3、</w:t>
      </w:r>
      <w:r>
        <w:rPr>
          <w:rFonts w:hint="eastAsia" w:ascii="微软雅黑 Light" w:hAnsi="微软雅黑 Light" w:eastAsia="微软雅黑 Light" w:cs="微软雅黑 Light"/>
          <w:sz w:val="24"/>
          <w:szCs w:val="24"/>
        </w:rPr>
        <w:t>负责火灾扑灭后，恢复各类消防设施设备的原始状态并记录运行情况；</w:t>
      </w:r>
    </w:p>
    <w:p>
      <w:pPr>
        <w:numPr>
          <w:ilvl w:val="0"/>
          <w:numId w:val="0"/>
        </w:numPr>
        <w:ind w:left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bCs/>
          <w:sz w:val="24"/>
          <w:szCs w:val="24"/>
          <w:lang w:val="en-US" w:eastAsia="zh-CN"/>
        </w:rPr>
        <w:t>7、警戒保卫组：</w:t>
      </w:r>
      <w:r>
        <w:rPr>
          <w:rFonts w:hint="eastAsia" w:ascii="微软雅黑 Light" w:hAnsi="微软雅黑 Light" w:eastAsia="微软雅黑 Light" w:cs="微软雅黑 Light"/>
          <w:b w:val="0"/>
          <w:bCs w:val="0"/>
          <w:sz w:val="24"/>
          <w:szCs w:val="24"/>
          <w:lang w:val="en-US" w:eastAsia="zh-CN"/>
        </w:rPr>
        <w:t>刘龙、腾树富</w:t>
      </w:r>
    </w:p>
    <w:p>
      <w:pPr>
        <w:spacing w:line="360" w:lineRule="auto"/>
        <w:ind w:firstLine="480" w:firstLineChars="200"/>
        <w:rPr>
          <w:rFonts w:hint="eastAsia" w:ascii="微软雅黑 Light" w:hAnsi="微软雅黑 Light" w:eastAsia="微软雅黑 Light" w:cs="微软雅黑 Light"/>
          <w:sz w:val="24"/>
          <w:szCs w:val="24"/>
        </w:rPr>
      </w:pPr>
      <w:r>
        <w:rPr>
          <w:rFonts w:hint="eastAsia" w:ascii="微软雅黑 Light" w:hAnsi="微软雅黑 Light" w:eastAsia="微软雅黑 Light" w:cs="微软雅黑 Light"/>
          <w:b w:val="0"/>
          <w:bCs w:val="0"/>
          <w:sz w:val="24"/>
          <w:szCs w:val="24"/>
          <w:lang w:val="en-US" w:eastAsia="zh-CN"/>
        </w:rPr>
        <w:t xml:space="preserve">职责： </w:t>
      </w:r>
      <w:r>
        <w:rPr>
          <w:rFonts w:hint="eastAsia" w:ascii="微软雅黑 Light" w:hAnsi="微软雅黑 Light" w:eastAsia="微软雅黑 Light" w:cs="微软雅黑 Light"/>
          <w:sz w:val="24"/>
          <w:szCs w:val="24"/>
          <w:lang w:val="en-US" w:eastAsia="zh-CN"/>
        </w:rPr>
        <w:t>1、</w:t>
      </w:r>
      <w:r>
        <w:rPr>
          <w:rFonts w:hint="eastAsia" w:ascii="微软雅黑 Light" w:hAnsi="微软雅黑 Light" w:eastAsia="微软雅黑 Light" w:cs="微软雅黑 Light"/>
          <w:sz w:val="24"/>
          <w:szCs w:val="24"/>
        </w:rPr>
        <w:t>维护事故发生区域治安、交通秩序；；</w:t>
      </w:r>
    </w:p>
    <w:p>
      <w:pPr>
        <w:spacing w:line="360" w:lineRule="auto"/>
        <w:ind w:firstLine="1440" w:firstLineChars="600"/>
        <w:rPr>
          <w:rFonts w:hint="eastAsia" w:ascii="微软雅黑 Light" w:hAnsi="微软雅黑 Light" w:eastAsia="微软雅黑 Light" w:cs="微软雅黑 Light"/>
          <w:sz w:val="24"/>
          <w:szCs w:val="24"/>
        </w:rPr>
      </w:pPr>
      <w:r>
        <w:rPr>
          <w:rFonts w:hint="eastAsia" w:ascii="微软雅黑 Light" w:hAnsi="微软雅黑 Light" w:eastAsia="微软雅黑 Light" w:cs="微软雅黑 Light"/>
          <w:sz w:val="24"/>
          <w:szCs w:val="24"/>
          <w:lang w:val="en-US" w:eastAsia="zh-CN"/>
        </w:rPr>
        <w:t>2、</w:t>
      </w:r>
      <w:r>
        <w:rPr>
          <w:rFonts w:hint="eastAsia" w:ascii="微软雅黑 Light" w:hAnsi="微软雅黑 Light" w:eastAsia="微软雅黑 Light" w:cs="微软雅黑 Light"/>
          <w:sz w:val="24"/>
          <w:szCs w:val="24"/>
        </w:rPr>
        <w:t>保证消防车辆能自由进出，保持</w:t>
      </w:r>
      <w:r>
        <w:rPr>
          <w:rFonts w:hint="eastAsia" w:ascii="微软雅黑 Light" w:hAnsi="微软雅黑 Light" w:eastAsia="微软雅黑 Light" w:cs="微软雅黑 Light"/>
          <w:sz w:val="24"/>
          <w:szCs w:val="24"/>
          <w:lang w:eastAsia="zh-CN"/>
        </w:rPr>
        <w:t>园区</w:t>
      </w:r>
      <w:r>
        <w:rPr>
          <w:rFonts w:hint="eastAsia" w:ascii="微软雅黑 Light" w:hAnsi="微软雅黑 Light" w:eastAsia="微软雅黑 Light" w:cs="微软雅黑 Light"/>
          <w:sz w:val="24"/>
          <w:szCs w:val="24"/>
        </w:rPr>
        <w:t>内外各通道畅通；</w:t>
      </w:r>
    </w:p>
    <w:p>
      <w:pPr>
        <w:spacing w:line="360" w:lineRule="auto"/>
        <w:ind w:firstLine="1440" w:firstLineChars="60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sz w:val="24"/>
          <w:szCs w:val="24"/>
          <w:lang w:val="en-US" w:eastAsia="zh-CN"/>
        </w:rPr>
        <w:t>3、</w:t>
      </w:r>
      <w:r>
        <w:rPr>
          <w:rFonts w:hint="eastAsia" w:ascii="微软雅黑 Light" w:hAnsi="微软雅黑 Light" w:eastAsia="微软雅黑 Light" w:cs="微软雅黑 Light"/>
          <w:sz w:val="24"/>
          <w:szCs w:val="24"/>
        </w:rPr>
        <w:t>现场指挥交办的其它工作；</w:t>
      </w:r>
    </w:p>
    <w:p>
      <w:pPr>
        <w:numPr>
          <w:ilvl w:val="0"/>
          <w:numId w:val="0"/>
        </w:numPr>
        <w:ind w:left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bCs/>
          <w:sz w:val="24"/>
          <w:szCs w:val="24"/>
          <w:lang w:val="en-US" w:eastAsia="zh-CN"/>
        </w:rPr>
        <w:t>8、后勤保障组：</w:t>
      </w:r>
      <w:r>
        <w:rPr>
          <w:rFonts w:hint="eastAsia" w:ascii="微软雅黑 Light" w:hAnsi="微软雅黑 Light" w:eastAsia="微软雅黑 Light" w:cs="微软雅黑 Light"/>
          <w:b w:val="0"/>
          <w:bCs w:val="0"/>
          <w:sz w:val="24"/>
          <w:szCs w:val="24"/>
          <w:lang w:val="en-US" w:eastAsia="zh-CN"/>
        </w:rPr>
        <w:t>蔡于梅、冉雪梅、李萍、马莉、汪梅、向建、龚小兰、郭山桃</w:t>
      </w:r>
    </w:p>
    <w:p>
      <w:pPr>
        <w:numPr>
          <w:ilvl w:val="0"/>
          <w:numId w:val="0"/>
        </w:numPr>
        <w:ind w:leftChars="0" w:firstLine="480" w:firstLineChars="20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职责： 1、负责报警，保持道路畅通、伤员救治，各组协调；</w:t>
      </w:r>
    </w:p>
    <w:p>
      <w:pPr>
        <w:spacing w:line="360" w:lineRule="auto"/>
        <w:ind w:firstLine="1200" w:firstLineChars="50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 xml:space="preserve"> 2、指引疏散人员至安全区域；</w:t>
      </w:r>
    </w:p>
    <w:p>
      <w:pPr>
        <w:tabs>
          <w:tab w:val="center" w:pos="4153"/>
        </w:tabs>
        <w:spacing w:line="360" w:lineRule="auto"/>
        <w:ind w:firstLine="1440" w:firstLineChars="600"/>
        <w:rPr>
          <w:rFonts w:hint="eastAsia" w:ascii="微软雅黑 Light" w:hAnsi="微软雅黑 Light" w:eastAsia="微软雅黑 Light" w:cs="微软雅黑 Light"/>
          <w:sz w:val="24"/>
          <w:szCs w:val="24"/>
          <w:lang w:eastAsia="zh-CN"/>
        </w:rPr>
      </w:pPr>
      <w:r>
        <w:rPr>
          <w:rFonts w:hint="eastAsia" w:ascii="微软雅黑 Light" w:hAnsi="微软雅黑 Light" w:eastAsia="微软雅黑 Light" w:cs="微软雅黑 Light"/>
          <w:b w:val="0"/>
          <w:bCs w:val="0"/>
          <w:sz w:val="24"/>
          <w:szCs w:val="24"/>
          <w:lang w:val="en-US" w:eastAsia="zh-CN"/>
        </w:rPr>
        <w:t>3、</w:t>
      </w:r>
      <w:r>
        <w:rPr>
          <w:rFonts w:hint="eastAsia" w:ascii="微软雅黑 Light" w:hAnsi="微软雅黑 Light" w:eastAsia="微软雅黑 Light" w:cs="微软雅黑 Light"/>
          <w:sz w:val="24"/>
          <w:szCs w:val="24"/>
        </w:rPr>
        <w:t>现场指挥交办的其它工作；</w:t>
      </w:r>
      <w:r>
        <w:rPr>
          <w:rFonts w:hint="eastAsia" w:ascii="微软雅黑 Light" w:hAnsi="微软雅黑 Light" w:eastAsia="微软雅黑 Light" w:cs="微软雅黑 Light"/>
          <w:sz w:val="24"/>
          <w:szCs w:val="24"/>
          <w:lang w:eastAsia="zh-CN"/>
        </w:rPr>
        <w:tab/>
      </w:r>
    </w:p>
    <w:p>
      <w:pPr>
        <w:tabs>
          <w:tab w:val="center" w:pos="4153"/>
        </w:tabs>
        <w:spacing w:line="360" w:lineRule="auto"/>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bCs/>
          <w:sz w:val="24"/>
          <w:szCs w:val="24"/>
          <w:lang w:val="en-US" w:eastAsia="zh-CN"/>
        </w:rPr>
        <w:t>9、接警人员：</w:t>
      </w:r>
      <w:r>
        <w:rPr>
          <w:rFonts w:hint="eastAsia" w:ascii="微软雅黑 Light" w:hAnsi="微软雅黑 Light" w:eastAsia="微软雅黑 Light" w:cs="微软雅黑 Light"/>
          <w:b w:val="0"/>
          <w:bCs w:val="0"/>
          <w:sz w:val="24"/>
          <w:szCs w:val="24"/>
          <w:lang w:val="en-US" w:eastAsia="zh-CN"/>
        </w:rPr>
        <w:t xml:space="preserve">易雪回  </w:t>
      </w:r>
    </w:p>
    <w:p>
      <w:pPr>
        <w:tabs>
          <w:tab w:val="center" w:pos="4153"/>
        </w:tabs>
        <w:spacing w:line="360" w:lineRule="auto"/>
        <w:ind w:firstLine="480" w:firstLineChars="20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负责指引消防车辆前往火灾现场</w:t>
      </w:r>
    </w:p>
    <w:p>
      <w:pPr>
        <w:numPr>
          <w:ilvl w:val="0"/>
          <w:numId w:val="0"/>
        </w:numPr>
        <w:rPr>
          <w:rFonts w:hint="eastAsia" w:ascii="微软雅黑 Light" w:hAnsi="微软雅黑 Light" w:eastAsia="微软雅黑 Light" w:cs="微软雅黑 Light"/>
          <w:b/>
          <w:bCs/>
          <w:sz w:val="24"/>
          <w:szCs w:val="24"/>
          <w:lang w:val="en-US" w:eastAsia="zh-CN"/>
        </w:rPr>
      </w:pPr>
      <w:r>
        <w:rPr>
          <w:rFonts w:hint="eastAsia" w:ascii="微软雅黑 Light" w:hAnsi="微软雅黑 Light" w:eastAsia="微软雅黑 Light" w:cs="微软雅黑 Light"/>
          <w:b/>
          <w:bCs/>
          <w:sz w:val="24"/>
          <w:szCs w:val="24"/>
          <w:lang w:val="en-US" w:eastAsia="zh-CN"/>
        </w:rPr>
        <w:t>10、摄像/拍照人员：</w:t>
      </w:r>
      <w:r>
        <w:rPr>
          <w:rFonts w:hint="eastAsia" w:ascii="微软雅黑 Light" w:hAnsi="微软雅黑 Light" w:eastAsia="微软雅黑 Light" w:cs="微软雅黑 Light"/>
          <w:b w:val="0"/>
          <w:bCs w:val="0"/>
          <w:sz w:val="24"/>
          <w:szCs w:val="24"/>
          <w:lang w:val="en-US" w:eastAsia="zh-CN"/>
        </w:rPr>
        <w:t>丁双双</w:t>
      </w:r>
    </w:p>
    <w:p>
      <w:pPr>
        <w:numPr>
          <w:ilvl w:val="0"/>
          <w:numId w:val="0"/>
        </w:numPr>
        <w:ind w:firstLine="480" w:firstLineChars="20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负责全程摄像拍照，重点环节拍照，从最后一名人员撤离火场为止；</w:t>
      </w:r>
    </w:p>
    <w:p>
      <w:pPr>
        <w:numPr>
          <w:ilvl w:val="0"/>
          <w:numId w:val="0"/>
        </w:numPr>
        <w:rPr>
          <w:rFonts w:hint="eastAsia" w:ascii="微软雅黑 Light" w:hAnsi="微软雅黑 Light" w:eastAsia="微软雅黑 Light" w:cs="微软雅黑 Light"/>
          <w:b w:val="0"/>
          <w:bCs w:val="0"/>
          <w:sz w:val="24"/>
          <w:szCs w:val="24"/>
          <w:lang w:val="en-US" w:eastAsia="zh-CN"/>
        </w:rPr>
      </w:pPr>
    </w:p>
    <w:p>
      <w:pPr>
        <w:numPr>
          <w:ilvl w:val="0"/>
          <w:numId w:val="0"/>
        </w:numPr>
        <w:ind w:leftChars="0"/>
        <w:rPr>
          <w:rFonts w:hint="eastAsia" w:ascii="微软雅黑 Light" w:hAnsi="微软雅黑 Light" w:eastAsia="微软雅黑 Light" w:cs="微软雅黑 Light"/>
          <w:b/>
          <w:bCs/>
          <w:sz w:val="24"/>
          <w:szCs w:val="24"/>
          <w:lang w:val="en-US" w:eastAsia="zh-CN"/>
        </w:rPr>
      </w:pPr>
      <w:r>
        <w:rPr>
          <w:rFonts w:hint="eastAsia" w:ascii="微软雅黑 Light" w:hAnsi="微软雅黑 Light" w:eastAsia="微软雅黑 Light" w:cs="微软雅黑 Light"/>
          <w:b/>
          <w:bCs/>
          <w:sz w:val="24"/>
          <w:szCs w:val="24"/>
          <w:lang w:val="en-US" w:eastAsia="zh-CN"/>
        </w:rPr>
        <w:t>三、演习流程：</w:t>
      </w:r>
    </w:p>
    <w:p>
      <w:pPr>
        <w:numPr>
          <w:ilvl w:val="0"/>
          <w:numId w:val="0"/>
        </w:numPr>
        <w:ind w:left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bCs/>
          <w:sz w:val="24"/>
          <w:szCs w:val="24"/>
          <w:lang w:val="en-US" w:eastAsia="zh-CN"/>
        </w:rPr>
        <w:t>1、</w:t>
      </w:r>
      <w:r>
        <w:rPr>
          <w:rFonts w:hint="eastAsia" w:ascii="微软雅黑 Light" w:hAnsi="微软雅黑 Light" w:eastAsia="微软雅黑 Light" w:cs="微软雅黑 Light"/>
          <w:b w:val="0"/>
          <w:bCs w:val="0"/>
          <w:sz w:val="24"/>
          <w:szCs w:val="24"/>
          <w:lang w:val="en-US" w:eastAsia="zh-CN"/>
        </w:rPr>
        <w:t>时间  演习准备状态：</w:t>
      </w:r>
    </w:p>
    <w:p>
      <w:pPr>
        <w:numPr>
          <w:ilvl w:val="0"/>
          <w:numId w:val="0"/>
        </w:numPr>
        <w:ind w:left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 xml:space="preserve">    所有人员北面庭院集合分组，讲解疏散逃生注意事项；组长清点好人数，带领组员前往天大2、3楼各实验室、工作室。</w:t>
      </w:r>
    </w:p>
    <w:p>
      <w:pPr>
        <w:widowControl w:val="0"/>
        <w:numPr>
          <w:ilvl w:val="0"/>
          <w:numId w:val="0"/>
        </w:numPr>
        <w:bidi w:val="0"/>
        <w:jc w:val="both"/>
        <w:rPr>
          <w:rFonts w:hint="eastAsia" w:ascii="微软雅黑 Light" w:hAnsi="微软雅黑 Light" w:eastAsia="微软雅黑 Light" w:cs="微软雅黑 Light"/>
          <w:b/>
          <w:bCs/>
          <w:sz w:val="24"/>
          <w:szCs w:val="24"/>
          <w:lang w:val="en-US" w:eastAsia="zh-CN"/>
        </w:rPr>
      </w:pPr>
      <w:r>
        <w:rPr>
          <w:rFonts w:hint="eastAsia" w:ascii="微软雅黑 Light" w:hAnsi="微软雅黑 Light" w:eastAsia="微软雅黑 Light" w:cs="微软雅黑 Light"/>
          <w:b/>
          <w:bCs/>
          <w:sz w:val="24"/>
          <w:szCs w:val="24"/>
          <w:lang w:val="en-US" w:eastAsia="zh-CN"/>
        </w:rPr>
        <w:t>2、</w:t>
      </w:r>
      <w:r>
        <w:rPr>
          <w:rFonts w:hint="eastAsia" w:ascii="微软雅黑 Light" w:hAnsi="微软雅黑 Light" w:eastAsia="微软雅黑 Light" w:cs="微软雅黑 Light"/>
          <w:b w:val="0"/>
          <w:bCs w:val="0"/>
          <w:sz w:val="24"/>
          <w:szCs w:val="24"/>
          <w:lang w:val="en-US" w:eastAsia="zh-CN"/>
        </w:rPr>
        <w:t>演习开始：天大3楼实验室内因员工操作不当，导致实验化学品起火；在制定区域打开预设的烟雾弹，此时该区域处烟气弥漫 ，消控室人员在值班的中，发现消防主机发出火警信号，立即拿对讲机呼叫巡逻人员前去现场查看，巡逻人员赶到现场，</w:t>
      </w:r>
      <w:r>
        <w:rPr>
          <w:rFonts w:hint="eastAsia" w:ascii="微软雅黑 Light" w:hAnsi="微软雅黑 Light" w:eastAsia="微软雅黑 Light" w:cs="微软雅黑 Light"/>
          <w:sz w:val="24"/>
          <w:szCs w:val="24"/>
        </w:rPr>
        <w:t>确认火情,</w:t>
      </w:r>
      <w:r>
        <w:rPr>
          <w:rFonts w:hint="eastAsia" w:ascii="微软雅黑 Light" w:hAnsi="微软雅黑 Light" w:eastAsia="微软雅黑 Light" w:cs="微软雅黑 Light"/>
          <w:b w:val="0"/>
          <w:bCs w:val="0"/>
          <w:sz w:val="24"/>
          <w:szCs w:val="24"/>
          <w:lang w:val="en-US" w:eastAsia="zh-CN"/>
        </w:rPr>
        <w:t>立即通知消控室现场情况。消控室接到通知立即操作消控主机启动相应的消防设备及通知相关领导，领导了解情况后，立即启动应急预案，组织应急救援队伍及部署。</w:t>
      </w:r>
    </w:p>
    <w:p>
      <w:pPr>
        <w:numPr>
          <w:ilvl w:val="0"/>
          <w:numId w:val="0"/>
        </w:numPr>
        <w:ind w:left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bCs/>
          <w:sz w:val="24"/>
          <w:szCs w:val="24"/>
          <w:lang w:val="en-US" w:eastAsia="zh-CN"/>
        </w:rPr>
        <w:t>3、</w:t>
      </w:r>
      <w:r>
        <w:rPr>
          <w:rFonts w:hint="eastAsia" w:ascii="微软雅黑 Light" w:hAnsi="微软雅黑 Light" w:eastAsia="微软雅黑 Light" w:cs="微软雅黑 Light"/>
          <w:b w:val="0"/>
          <w:bCs w:val="0"/>
          <w:sz w:val="24"/>
          <w:szCs w:val="24"/>
          <w:lang w:val="en-US" w:eastAsia="zh-CN"/>
        </w:rPr>
        <w:t>消控人员（模拟119电话报警）通报一下信息：</w:t>
      </w:r>
    </w:p>
    <w:p>
      <w:pPr>
        <w:numPr>
          <w:ilvl w:val="0"/>
          <w:numId w:val="0"/>
        </w:numPr>
        <w:ind w:left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（1）火灾现场的具体位置（如：市、区、街道、路、门牌号）</w:t>
      </w:r>
    </w:p>
    <w:p>
      <w:pPr>
        <w:numPr>
          <w:ilvl w:val="0"/>
          <w:numId w:val="0"/>
        </w:numPr>
        <w:ind w:left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（2）火灾情况：着火物、火势大小、着火楼层、有无被困人员</w:t>
      </w:r>
    </w:p>
    <w:p>
      <w:pPr>
        <w:numPr>
          <w:ilvl w:val="0"/>
          <w:numId w:val="0"/>
        </w:numPr>
        <w:ind w:left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（3）联系电话：接警人姓名、电话</w:t>
      </w:r>
    </w:p>
    <w:p>
      <w:pPr>
        <w:numPr>
          <w:ilvl w:val="0"/>
          <w:numId w:val="0"/>
        </w:numPr>
        <w:ind w:left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（4）在回答;119:的询问后派人在东南门路口接警</w:t>
      </w:r>
    </w:p>
    <w:p>
      <w:pPr>
        <w:numPr>
          <w:ilvl w:val="0"/>
          <w:numId w:val="0"/>
        </w:numPr>
        <w:ind w:left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bCs/>
          <w:sz w:val="24"/>
          <w:szCs w:val="24"/>
          <w:lang w:val="en-US" w:eastAsia="zh-CN"/>
        </w:rPr>
        <w:t>4、</w:t>
      </w:r>
      <w:r>
        <w:rPr>
          <w:rFonts w:hint="eastAsia" w:ascii="微软雅黑 Light" w:hAnsi="微软雅黑 Light" w:eastAsia="微软雅黑 Light" w:cs="微软雅黑 Light"/>
          <w:b w:val="0"/>
          <w:bCs w:val="0"/>
          <w:sz w:val="24"/>
          <w:szCs w:val="24"/>
          <w:lang w:val="en-US" w:eastAsia="zh-CN"/>
        </w:rPr>
        <w:t>所有人员听到广播和声光报警声后，组长带领组员依次、有序从实验室、工作室里出来、迅速从东面消防通道撤离，撤离时听从疏散人员指挥，紧张有序撤离</w:t>
      </w:r>
    </w:p>
    <w:p>
      <w:pPr>
        <w:numPr>
          <w:ilvl w:val="0"/>
          <w:numId w:val="0"/>
        </w:numPr>
        <w:ind w:leftChars="0" w:firstLine="480" w:firstLineChars="20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疏散组人员于东面楼梯口指挥、引导所有人员疏散并护送行为不便者撤离，消防通道撤离时安排所有人员靠墙体方向有序撤离。然后检查人员是否有留在室内，安置好从着火楼层出来的人员去指定的安全区域集合</w:t>
      </w:r>
    </w:p>
    <w:p>
      <w:pPr>
        <w:numPr>
          <w:ilvl w:val="0"/>
          <w:numId w:val="4"/>
        </w:numPr>
        <w:ind w:left="0" w:leftChars="0" w:firstLine="0" w:firstLine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灭火防爆组立即穿戴消防服、防毒、手持灭火器、消防虎、撬棍迅速前往火灾现场，到现场后利用灭火器、软管盘、水带迅速灭火，同时隔离、搬离易燃易爆物品去室外</w:t>
      </w:r>
    </w:p>
    <w:p>
      <w:pPr>
        <w:numPr>
          <w:ilvl w:val="0"/>
          <w:numId w:val="4"/>
        </w:numPr>
        <w:ind w:left="0" w:leftChars="0" w:firstLine="0" w:firstLine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警戒组在出入口处警戒防止无关人员、撤离人员返回火场，发生踩踏事故</w:t>
      </w:r>
    </w:p>
    <w:p>
      <w:pPr>
        <w:numPr>
          <w:ilvl w:val="0"/>
          <w:numId w:val="4"/>
        </w:numPr>
        <w:ind w:left="0" w:leftChars="0" w:firstLine="0" w:firstLine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水电保障组立即采取切断能源、危险源，电气设备电源，防止发生二次事故</w:t>
      </w:r>
    </w:p>
    <w:p>
      <w:pPr>
        <w:numPr>
          <w:ilvl w:val="0"/>
          <w:numId w:val="4"/>
        </w:numPr>
        <w:ind w:left="0" w:leftChars="0" w:firstLine="0" w:firstLine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后勤保障组对撤离出来的人员指引至指定安全区域集合，对伤员、有行动不便的护送、救治及协助现场的秩序</w:t>
      </w:r>
    </w:p>
    <w:p>
      <w:pPr>
        <w:numPr>
          <w:ilvl w:val="0"/>
          <w:numId w:val="4"/>
        </w:numPr>
        <w:ind w:left="0" w:leftChars="0" w:firstLine="0" w:firstLine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警戒组负责外围警戒任务，指导车辆离开现场。确保消防通道畅通以便消防车辆进入，看管好着火处疏散出来的物件</w:t>
      </w:r>
    </w:p>
    <w:p>
      <w:pPr>
        <w:numPr>
          <w:ilvl w:val="0"/>
          <w:numId w:val="4"/>
        </w:numPr>
        <w:ind w:left="0" w:leftChars="0" w:firstLine="0" w:firstLine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企业负责人、指挥长到安全区域集合队伍，各组长清点企业人员，是否到齐</w:t>
      </w:r>
    </w:p>
    <w:p>
      <w:pPr>
        <w:numPr>
          <w:ilvl w:val="0"/>
          <w:numId w:val="4"/>
        </w:numPr>
        <w:ind w:left="0" w:leftChars="0" w:firstLine="0" w:firstLine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演习结束，水电保障组恢复各设备电源，各组成员清理现场</w:t>
      </w:r>
    </w:p>
    <w:p>
      <w:pPr>
        <w:numPr>
          <w:ilvl w:val="0"/>
          <w:numId w:val="0"/>
        </w:numPr>
        <w:ind w:left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 xml:space="preserve">                </w:t>
      </w:r>
    </w:p>
    <w:p>
      <w:pPr>
        <w:numPr>
          <w:ilvl w:val="0"/>
          <w:numId w:val="0"/>
        </w:numPr>
        <w:ind w:leftChars="0"/>
        <w:rPr>
          <w:rFonts w:hint="eastAsia" w:ascii="微软雅黑 Light" w:hAnsi="微软雅黑 Light" w:eastAsia="微软雅黑 Light" w:cs="微软雅黑 Light"/>
          <w:b w:val="0"/>
          <w:bCs w:val="0"/>
          <w:sz w:val="24"/>
          <w:szCs w:val="24"/>
          <w:lang w:val="en-US" w:eastAsia="zh-CN"/>
        </w:rPr>
      </w:pPr>
    </w:p>
    <w:p>
      <w:pPr>
        <w:numPr>
          <w:ilvl w:val="0"/>
          <w:numId w:val="0"/>
        </w:numPr>
        <w:ind w:left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 xml:space="preserve">          </w:t>
      </w:r>
    </w:p>
    <w:p>
      <w:pPr>
        <w:numPr>
          <w:ilvl w:val="0"/>
          <w:numId w:val="0"/>
        </w:numPr>
        <w:ind w:leftChars="0" w:firstLine="2880" w:firstLineChars="1200"/>
        <w:rPr>
          <w:rFonts w:hint="eastAsia" w:ascii="微软雅黑 Light" w:hAnsi="微软雅黑 Light" w:eastAsia="微软雅黑 Light" w:cs="微软雅黑 Light"/>
          <w:b/>
          <w:bCs/>
          <w:sz w:val="24"/>
          <w:szCs w:val="24"/>
          <w:lang w:val="en-US" w:eastAsia="zh-CN"/>
        </w:rPr>
      </w:pPr>
      <w:r>
        <w:rPr>
          <w:rFonts w:hint="eastAsia" w:ascii="微软雅黑 Light" w:hAnsi="微软雅黑 Light" w:eastAsia="微软雅黑 Light" w:cs="微软雅黑 Light"/>
          <w:b w:val="0"/>
          <w:bCs w:val="0"/>
          <w:sz w:val="24"/>
          <w:szCs w:val="24"/>
          <w:lang w:val="en-US" w:eastAsia="zh-CN"/>
        </w:rPr>
        <w:t xml:space="preserve"> </w:t>
      </w:r>
      <w:r>
        <w:rPr>
          <w:rFonts w:hint="eastAsia" w:ascii="微软雅黑 Light" w:hAnsi="微软雅黑 Light" w:eastAsia="微软雅黑 Light" w:cs="微软雅黑 Light"/>
          <w:b/>
          <w:bCs/>
          <w:sz w:val="36"/>
          <w:szCs w:val="36"/>
          <w:lang w:val="en-US" w:eastAsia="zh-CN"/>
        </w:rPr>
        <w:t>疏 散</w:t>
      </w:r>
      <w:r>
        <w:rPr>
          <w:rFonts w:hint="eastAsia" w:ascii="微软雅黑 Light" w:hAnsi="微软雅黑 Light" w:eastAsia="微软雅黑 Light" w:cs="微软雅黑 Light"/>
          <w:b w:val="0"/>
          <w:bCs w:val="0"/>
          <w:sz w:val="36"/>
          <w:szCs w:val="36"/>
          <w:lang w:val="en-US" w:eastAsia="zh-CN"/>
        </w:rPr>
        <w:t xml:space="preserve"> </w:t>
      </w:r>
      <w:r>
        <w:rPr>
          <w:rFonts w:hint="eastAsia" w:ascii="微软雅黑 Light" w:hAnsi="微软雅黑 Light" w:eastAsia="微软雅黑 Light" w:cs="微软雅黑 Light"/>
          <w:b/>
          <w:bCs/>
          <w:sz w:val="36"/>
          <w:szCs w:val="36"/>
          <w:lang w:val="en-US" w:eastAsia="zh-CN"/>
        </w:rPr>
        <w:t>演 习 结 束</w:t>
      </w:r>
    </w:p>
    <w:p>
      <w:pPr>
        <w:rPr>
          <w:rFonts w:hint="eastAsia" w:ascii="微软雅黑 Light" w:hAnsi="微软雅黑 Light" w:eastAsia="微软雅黑 Light" w:cs="微软雅黑 Light"/>
          <w:b/>
          <w:bCs/>
          <w:sz w:val="24"/>
          <w:szCs w:val="24"/>
          <w:lang w:val="en-US" w:eastAsia="zh-CN"/>
        </w:rPr>
      </w:pPr>
    </w:p>
    <w:p>
      <w:pPr>
        <w:numPr>
          <w:ilvl w:val="0"/>
          <w:numId w:val="0"/>
        </w:numPr>
        <w:ind w:leftChars="0"/>
        <w:rPr>
          <w:rFonts w:hint="eastAsia" w:ascii="微软雅黑 Light" w:hAnsi="微软雅黑 Light" w:eastAsia="微软雅黑 Light" w:cs="微软雅黑 Light"/>
          <w:b/>
          <w:bCs/>
          <w:sz w:val="24"/>
          <w:szCs w:val="24"/>
          <w:lang w:val="en-US" w:eastAsia="zh-CN"/>
        </w:rPr>
      </w:pPr>
    </w:p>
    <w:p>
      <w:pPr>
        <w:numPr>
          <w:ilvl w:val="0"/>
          <w:numId w:val="0"/>
        </w:numPr>
        <w:ind w:leftChars="0"/>
        <w:rPr>
          <w:rFonts w:hint="eastAsia" w:ascii="微软雅黑 Light" w:hAnsi="微软雅黑 Light" w:eastAsia="微软雅黑 Light" w:cs="微软雅黑 Light"/>
          <w:b/>
          <w:bCs/>
          <w:sz w:val="24"/>
          <w:szCs w:val="24"/>
          <w:lang w:val="en-US" w:eastAsia="zh-CN"/>
        </w:rPr>
      </w:pPr>
    </w:p>
    <w:p>
      <w:pPr>
        <w:numPr>
          <w:ilvl w:val="0"/>
          <w:numId w:val="0"/>
        </w:numPr>
        <w:ind w:leftChars="0"/>
        <w:rPr>
          <w:rFonts w:hint="eastAsia" w:ascii="微软雅黑 Light" w:hAnsi="微软雅黑 Light" w:eastAsia="微软雅黑 Light" w:cs="微软雅黑 Light"/>
          <w:b/>
          <w:bCs/>
          <w:sz w:val="24"/>
          <w:szCs w:val="24"/>
          <w:lang w:val="en-US" w:eastAsia="zh-CN"/>
        </w:rPr>
      </w:pPr>
      <w:r>
        <w:rPr>
          <w:rFonts w:hint="eastAsia" w:ascii="微软雅黑 Light" w:hAnsi="微软雅黑 Light" w:eastAsia="微软雅黑 Light" w:cs="微软雅黑 Light"/>
          <w:b/>
          <w:bCs/>
          <w:sz w:val="24"/>
          <w:szCs w:val="24"/>
          <w:lang w:val="en-US" w:eastAsia="zh-CN"/>
        </w:rPr>
        <w:t xml:space="preserve"> </w:t>
      </w:r>
    </w:p>
    <w:p>
      <w:pPr>
        <w:numPr>
          <w:ilvl w:val="0"/>
          <w:numId w:val="0"/>
        </w:numPr>
        <w:ind w:leftChars="0" w:firstLine="2641" w:firstLineChars="1100"/>
        <w:rPr>
          <w:rFonts w:hint="eastAsia" w:ascii="微软雅黑 Light" w:hAnsi="微软雅黑 Light" w:eastAsia="微软雅黑 Light" w:cs="微软雅黑 Light"/>
          <w:b/>
          <w:bCs/>
          <w:sz w:val="24"/>
          <w:szCs w:val="24"/>
          <w:lang w:val="en-US" w:eastAsia="zh-CN"/>
        </w:rPr>
      </w:pPr>
    </w:p>
    <w:p>
      <w:pPr>
        <w:numPr>
          <w:ilvl w:val="0"/>
          <w:numId w:val="0"/>
        </w:numPr>
        <w:ind w:leftChars="0" w:firstLine="2641" w:firstLineChars="1100"/>
        <w:rPr>
          <w:rFonts w:hint="eastAsia" w:ascii="微软雅黑 Light" w:hAnsi="微软雅黑 Light" w:eastAsia="微软雅黑 Light" w:cs="微软雅黑 Light"/>
          <w:b/>
          <w:bCs/>
          <w:sz w:val="24"/>
          <w:szCs w:val="24"/>
          <w:lang w:val="en-US" w:eastAsia="zh-CN"/>
        </w:rPr>
      </w:pPr>
    </w:p>
    <w:p>
      <w:pPr>
        <w:numPr>
          <w:ilvl w:val="0"/>
          <w:numId w:val="0"/>
        </w:numPr>
        <w:ind w:leftChars="0" w:firstLine="2641" w:firstLineChars="1100"/>
        <w:rPr>
          <w:rFonts w:hint="eastAsia" w:ascii="微软雅黑 Light" w:hAnsi="微软雅黑 Light" w:eastAsia="微软雅黑 Light" w:cs="微软雅黑 Light"/>
          <w:b/>
          <w:bCs/>
          <w:sz w:val="24"/>
          <w:szCs w:val="24"/>
          <w:lang w:val="en-US" w:eastAsia="zh-CN"/>
        </w:rPr>
      </w:pPr>
    </w:p>
    <w:p>
      <w:pPr>
        <w:numPr>
          <w:ilvl w:val="0"/>
          <w:numId w:val="0"/>
        </w:numPr>
        <w:ind w:firstLine="2521" w:firstLineChars="700"/>
        <w:rPr>
          <w:rFonts w:hint="eastAsia" w:ascii="微软雅黑 Light" w:hAnsi="微软雅黑 Light" w:eastAsia="微软雅黑 Light" w:cs="微软雅黑 Light"/>
          <w:b/>
          <w:bCs/>
          <w:sz w:val="36"/>
          <w:szCs w:val="36"/>
          <w:lang w:val="en-US" w:eastAsia="zh-CN"/>
        </w:rPr>
      </w:pPr>
      <w:r>
        <w:rPr>
          <w:rFonts w:hint="eastAsia" w:ascii="微软雅黑 Light" w:hAnsi="微软雅黑 Light" w:eastAsia="微软雅黑 Light" w:cs="微软雅黑 Light"/>
          <w:b/>
          <w:bCs/>
          <w:sz w:val="36"/>
          <w:szCs w:val="36"/>
          <w:lang w:val="en-US" w:eastAsia="zh-CN"/>
        </w:rPr>
        <w:t>灭火器实操演练：</w:t>
      </w:r>
    </w:p>
    <w:p>
      <w:pPr>
        <w:numPr>
          <w:ilvl w:val="0"/>
          <w:numId w:val="5"/>
        </w:numPr>
        <w:ind w:left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布置火场，在各部门清点人数的同时，完成准备工作</w:t>
      </w:r>
    </w:p>
    <w:p>
      <w:pPr>
        <w:numPr>
          <w:ilvl w:val="0"/>
          <w:numId w:val="5"/>
        </w:numPr>
        <w:ind w:left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讲解灭火器类型、使用步骤及注意事项</w:t>
      </w:r>
    </w:p>
    <w:p>
      <w:pPr>
        <w:numPr>
          <w:ilvl w:val="0"/>
          <w:numId w:val="5"/>
        </w:numPr>
        <w:ind w:leftChars="0"/>
        <w:rPr>
          <w:rFonts w:hint="eastAsia" w:ascii="微软雅黑 Light" w:hAnsi="微软雅黑 Light" w:eastAsia="微软雅黑 Light" w:cs="微软雅黑 Light"/>
          <w:b w:val="0"/>
          <w:bCs w:val="0"/>
          <w:sz w:val="24"/>
          <w:szCs w:val="24"/>
          <w:lang w:val="en-US" w:eastAsia="zh-CN"/>
        </w:rPr>
      </w:pPr>
      <w:r>
        <w:rPr>
          <w:rFonts w:hint="eastAsia" w:ascii="微软雅黑 Light" w:hAnsi="微软雅黑 Light" w:eastAsia="微软雅黑 Light" w:cs="微软雅黑 Light"/>
          <w:b w:val="0"/>
          <w:bCs w:val="0"/>
          <w:sz w:val="24"/>
          <w:szCs w:val="24"/>
          <w:lang w:val="en-US" w:eastAsia="zh-CN"/>
        </w:rPr>
        <w:t>组织物业及企业人员轮流扑灭大火</w:t>
      </w:r>
    </w:p>
    <w:p>
      <w:pPr>
        <w:numPr>
          <w:ilvl w:val="0"/>
          <w:numId w:val="0"/>
        </w:numPr>
        <w:ind w:leftChars="0"/>
        <w:rPr>
          <w:rFonts w:hint="eastAsia" w:ascii="微软雅黑 Light" w:hAnsi="微软雅黑 Light" w:eastAsia="微软雅黑 Light" w:cs="微软雅黑 Light"/>
          <w:sz w:val="24"/>
          <w:szCs w:val="24"/>
          <w:highlight w:val="red"/>
          <w:lang w:val="en-US" w:eastAsia="zh-CN"/>
        </w:rPr>
      </w:pPr>
      <w:r>
        <w:rPr>
          <w:rFonts w:hint="eastAsia" w:ascii="微软雅黑 Light" w:hAnsi="微软雅黑 Light" w:eastAsia="微软雅黑 Light" w:cs="微软雅黑 Light"/>
          <w:sz w:val="24"/>
          <w:szCs w:val="24"/>
          <w:lang w:val="en-US" w:eastAsia="zh-CN"/>
        </w:rPr>
        <w:t xml:space="preserve">                     </w:t>
      </w:r>
      <w:r>
        <w:rPr>
          <w:rFonts w:hint="eastAsia" w:ascii="微软雅黑 Light" w:hAnsi="微软雅黑 Light" w:eastAsia="微软雅黑 Light" w:cs="微软雅黑 Light"/>
          <w:b/>
          <w:bCs/>
          <w:sz w:val="36"/>
          <w:szCs w:val="36"/>
          <w:highlight w:val="none"/>
          <w:lang w:val="en-US" w:eastAsia="zh-CN"/>
        </w:rPr>
        <w:t>灭火器的有效性检查</w:t>
      </w:r>
    </w:p>
    <w:p>
      <w:pPr>
        <w:numPr>
          <w:ilvl w:val="0"/>
          <w:numId w:val="6"/>
        </w:numPr>
        <w:ind w:leftChars="0"/>
        <w:rPr>
          <w:rFonts w:hint="eastAsia" w:ascii="微软雅黑 Light" w:hAnsi="微软雅黑 Light" w:eastAsia="微软雅黑 Light" w:cs="微软雅黑 Light"/>
          <w:sz w:val="24"/>
          <w:szCs w:val="24"/>
          <w:highlight w:val="none"/>
          <w:lang w:val="en-US" w:eastAsia="zh-CN"/>
        </w:rPr>
      </w:pPr>
      <w:r>
        <w:rPr>
          <w:rFonts w:hint="eastAsia" w:ascii="微软雅黑 Light" w:hAnsi="微软雅黑 Light" w:eastAsia="微软雅黑 Light" w:cs="微软雅黑 Light"/>
          <w:sz w:val="24"/>
          <w:szCs w:val="24"/>
          <w:highlight w:val="none"/>
          <w:lang w:val="en-US" w:eastAsia="zh-CN"/>
        </w:rPr>
        <w:t>检查是否过期</w:t>
      </w:r>
    </w:p>
    <w:p>
      <w:pPr>
        <w:numPr>
          <w:ilvl w:val="0"/>
          <w:numId w:val="6"/>
        </w:numPr>
        <w:ind w:leftChars="0"/>
        <w:rPr>
          <w:rFonts w:hint="eastAsia" w:ascii="微软雅黑 Light" w:hAnsi="微软雅黑 Light" w:eastAsia="微软雅黑 Light" w:cs="微软雅黑 Light"/>
          <w:sz w:val="24"/>
          <w:szCs w:val="24"/>
          <w:highlight w:val="none"/>
          <w:lang w:val="en-US" w:eastAsia="zh-CN"/>
        </w:rPr>
      </w:pPr>
      <w:r>
        <w:rPr>
          <w:rFonts w:hint="eastAsia" w:ascii="微软雅黑 Light" w:hAnsi="微软雅黑 Light" w:eastAsia="微软雅黑 Light" w:cs="微软雅黑 Light"/>
          <w:sz w:val="24"/>
          <w:szCs w:val="24"/>
          <w:highlight w:val="none"/>
          <w:lang w:val="en-US" w:eastAsia="zh-CN"/>
        </w:rPr>
        <w:t>检查标识是否清晰</w:t>
      </w:r>
    </w:p>
    <w:p>
      <w:pPr>
        <w:numPr>
          <w:ilvl w:val="0"/>
          <w:numId w:val="6"/>
        </w:numPr>
        <w:ind w:leftChars="0"/>
        <w:rPr>
          <w:rFonts w:hint="eastAsia" w:ascii="微软雅黑 Light" w:hAnsi="微软雅黑 Light" w:eastAsia="微软雅黑 Light" w:cs="微软雅黑 Light"/>
          <w:sz w:val="24"/>
          <w:szCs w:val="24"/>
          <w:highlight w:val="none"/>
          <w:lang w:val="en-US" w:eastAsia="zh-CN"/>
        </w:rPr>
      </w:pPr>
      <w:r>
        <w:rPr>
          <w:rFonts w:hint="eastAsia" w:ascii="微软雅黑 Light" w:hAnsi="微软雅黑 Light" w:eastAsia="微软雅黑 Light" w:cs="微软雅黑 Light"/>
          <w:sz w:val="24"/>
          <w:szCs w:val="24"/>
          <w:highlight w:val="none"/>
          <w:lang w:val="en-US" w:eastAsia="zh-CN"/>
        </w:rPr>
        <w:t>检查铅封是否完整</w:t>
      </w:r>
    </w:p>
    <w:p>
      <w:pPr>
        <w:numPr>
          <w:ilvl w:val="0"/>
          <w:numId w:val="6"/>
        </w:numPr>
        <w:ind w:leftChars="0"/>
        <w:rPr>
          <w:rFonts w:hint="eastAsia" w:ascii="微软雅黑 Light" w:hAnsi="微软雅黑 Light" w:eastAsia="微软雅黑 Light" w:cs="微软雅黑 Light"/>
          <w:sz w:val="24"/>
          <w:szCs w:val="24"/>
          <w:highlight w:val="none"/>
          <w:lang w:val="en-US" w:eastAsia="zh-CN"/>
        </w:rPr>
      </w:pPr>
      <w:r>
        <w:rPr>
          <w:rFonts w:hint="eastAsia" w:ascii="微软雅黑 Light" w:hAnsi="微软雅黑 Light" w:eastAsia="微软雅黑 Light" w:cs="微软雅黑 Light"/>
          <w:sz w:val="24"/>
          <w:szCs w:val="24"/>
          <w:highlight w:val="none"/>
          <w:lang w:val="en-US" w:eastAsia="zh-CN"/>
        </w:rPr>
        <w:t>检查压力表指针是否在绿区</w:t>
      </w:r>
    </w:p>
    <w:p>
      <w:pPr>
        <w:numPr>
          <w:ilvl w:val="0"/>
          <w:numId w:val="6"/>
        </w:numPr>
        <w:ind w:leftChars="0"/>
        <w:rPr>
          <w:rFonts w:hint="eastAsia" w:ascii="微软雅黑 Light" w:hAnsi="微软雅黑 Light" w:eastAsia="微软雅黑 Light" w:cs="微软雅黑 Light"/>
          <w:sz w:val="24"/>
          <w:szCs w:val="24"/>
          <w:highlight w:val="none"/>
          <w:lang w:val="en-US" w:eastAsia="zh-CN"/>
        </w:rPr>
      </w:pPr>
      <w:r>
        <w:rPr>
          <w:rFonts w:hint="eastAsia" w:ascii="微软雅黑 Light" w:hAnsi="微软雅黑 Light" w:eastAsia="微软雅黑 Light" w:cs="微软雅黑 Light"/>
          <w:sz w:val="24"/>
          <w:szCs w:val="24"/>
          <w:highlight w:val="none"/>
          <w:lang w:val="en-US" w:eastAsia="zh-CN"/>
        </w:rPr>
        <w:t>检查灭火器的可见部位防腐层是否完好、无腐蚀</w:t>
      </w:r>
    </w:p>
    <w:p>
      <w:pPr>
        <w:numPr>
          <w:ilvl w:val="0"/>
          <w:numId w:val="6"/>
        </w:numPr>
        <w:ind w:leftChars="0"/>
        <w:rPr>
          <w:rFonts w:hint="eastAsia" w:ascii="微软雅黑 Light" w:hAnsi="微软雅黑 Light" w:eastAsia="微软雅黑 Light" w:cs="微软雅黑 Light"/>
          <w:sz w:val="24"/>
          <w:szCs w:val="24"/>
          <w:highlight w:val="none"/>
          <w:lang w:val="en-US" w:eastAsia="zh-CN"/>
        </w:rPr>
      </w:pPr>
      <w:r>
        <w:rPr>
          <w:rFonts w:hint="eastAsia" w:ascii="微软雅黑 Light" w:hAnsi="微软雅黑 Light" w:eastAsia="微软雅黑 Light" w:cs="微软雅黑 Light"/>
          <w:sz w:val="24"/>
          <w:szCs w:val="24"/>
          <w:highlight w:val="none"/>
          <w:lang w:val="en-US" w:eastAsia="zh-CN"/>
        </w:rPr>
        <w:t>检查灭火器可见部位零件是否完整、有无松动、变形、损坏</w:t>
      </w:r>
    </w:p>
    <w:p>
      <w:pPr>
        <w:numPr>
          <w:ilvl w:val="0"/>
          <w:numId w:val="6"/>
        </w:numPr>
        <w:ind w:leftChars="0"/>
        <w:rPr>
          <w:rFonts w:hint="eastAsia" w:ascii="微软雅黑 Light" w:hAnsi="微软雅黑 Light" w:eastAsia="微软雅黑 Light" w:cs="微软雅黑 Light"/>
          <w:sz w:val="24"/>
          <w:szCs w:val="24"/>
          <w:highlight w:val="none"/>
          <w:lang w:val="en-US" w:eastAsia="zh-CN"/>
        </w:rPr>
      </w:pPr>
      <w:r>
        <w:rPr>
          <w:rFonts w:hint="eastAsia" w:ascii="微软雅黑 Light" w:hAnsi="微软雅黑 Light" w:eastAsia="微软雅黑 Light" w:cs="微软雅黑 Light"/>
          <w:sz w:val="24"/>
          <w:szCs w:val="24"/>
          <w:highlight w:val="none"/>
          <w:lang w:val="en-US" w:eastAsia="zh-CN"/>
        </w:rPr>
        <w:t xml:space="preserve">检查灭火器喷嘴与喷射软管是否完整、无堵塞      </w:t>
      </w:r>
    </w:p>
    <w:p>
      <w:pPr>
        <w:numPr>
          <w:ilvl w:val="0"/>
          <w:numId w:val="0"/>
        </w:numPr>
        <w:rPr>
          <w:rFonts w:hint="eastAsia" w:ascii="微软雅黑 Light" w:hAnsi="微软雅黑 Light" w:eastAsia="微软雅黑 Light" w:cs="微软雅黑 Light"/>
          <w:sz w:val="24"/>
          <w:szCs w:val="24"/>
          <w:highlight w:val="red"/>
          <w:lang w:val="en-US" w:eastAsia="zh-CN"/>
        </w:rPr>
      </w:pPr>
      <w:r>
        <w:rPr>
          <w:rFonts w:hint="eastAsia" w:ascii="微软雅黑 Light" w:hAnsi="微软雅黑 Light" w:eastAsia="微软雅黑 Light" w:cs="微软雅黑 Light"/>
          <w:sz w:val="24"/>
          <w:szCs w:val="24"/>
          <w:highlight w:val="none"/>
          <w:lang w:val="en-US" w:eastAsia="zh-CN"/>
        </w:rPr>
        <w:t xml:space="preserve">                     </w:t>
      </w:r>
      <w:r>
        <w:rPr>
          <w:rFonts w:hint="eastAsia" w:ascii="微软雅黑 Light" w:hAnsi="微软雅黑 Light" w:eastAsia="微软雅黑 Light" w:cs="微软雅黑 Light"/>
          <w:b/>
          <w:bCs/>
          <w:sz w:val="24"/>
          <w:szCs w:val="24"/>
          <w:highlight w:val="none"/>
          <w:lang w:val="en-US" w:eastAsia="zh-CN"/>
        </w:rPr>
        <w:t xml:space="preserve"> </w:t>
      </w:r>
      <w:r>
        <w:rPr>
          <w:rFonts w:hint="eastAsia" w:ascii="微软雅黑 Light" w:hAnsi="微软雅黑 Light" w:eastAsia="微软雅黑 Light" w:cs="微软雅黑 Light"/>
          <w:b/>
          <w:bCs/>
          <w:sz w:val="36"/>
          <w:szCs w:val="36"/>
          <w:highlight w:val="none"/>
          <w:lang w:val="en-US" w:eastAsia="zh-CN"/>
        </w:rPr>
        <w:t>灭火器的使用</w:t>
      </w:r>
    </w:p>
    <w:p>
      <w:pPr>
        <w:numPr>
          <w:ilvl w:val="0"/>
          <w:numId w:val="0"/>
        </w:numPr>
        <w:rPr>
          <w:rFonts w:hint="eastAsia" w:ascii="微软雅黑 Light" w:hAnsi="微软雅黑 Light" w:eastAsia="微软雅黑 Light" w:cs="微软雅黑 Light"/>
          <w:sz w:val="24"/>
          <w:szCs w:val="24"/>
          <w:highlight w:val="none"/>
          <w:lang w:val="en-US" w:eastAsia="zh-CN"/>
        </w:rPr>
      </w:pPr>
      <w:r>
        <w:rPr>
          <w:rFonts w:hint="eastAsia" w:ascii="微软雅黑 Light" w:hAnsi="微软雅黑 Light" w:eastAsia="微软雅黑 Light" w:cs="微软雅黑 Light"/>
          <w:b/>
          <w:bCs/>
          <w:sz w:val="24"/>
          <w:szCs w:val="24"/>
          <w:highlight w:val="none"/>
          <w:lang w:val="en-US" w:eastAsia="zh-CN"/>
        </w:rPr>
        <w:t>手提式灭火器操作</w:t>
      </w:r>
      <w:r>
        <w:rPr>
          <w:rFonts w:hint="eastAsia" w:ascii="微软雅黑 Light" w:hAnsi="微软雅黑 Light" w:eastAsia="微软雅黑 Light" w:cs="微软雅黑 Light"/>
          <w:sz w:val="24"/>
          <w:szCs w:val="24"/>
          <w:highlight w:val="none"/>
          <w:lang w:val="en-US" w:eastAsia="zh-CN"/>
        </w:rPr>
        <w:t>：</w:t>
      </w:r>
    </w:p>
    <w:p>
      <w:pPr>
        <w:numPr>
          <w:ilvl w:val="0"/>
          <w:numId w:val="7"/>
        </w:numPr>
        <w:rPr>
          <w:rFonts w:hint="eastAsia" w:ascii="微软雅黑 Light" w:hAnsi="微软雅黑 Light" w:eastAsia="微软雅黑 Light" w:cs="微软雅黑 Light"/>
          <w:sz w:val="24"/>
          <w:szCs w:val="24"/>
          <w:highlight w:val="none"/>
          <w:lang w:val="en-US" w:eastAsia="zh-CN"/>
        </w:rPr>
      </w:pPr>
      <w:r>
        <w:rPr>
          <w:rFonts w:hint="eastAsia" w:ascii="微软雅黑 Light" w:hAnsi="微软雅黑 Light" w:eastAsia="微软雅黑 Light" w:cs="微软雅黑 Light"/>
          <w:sz w:val="24"/>
          <w:szCs w:val="24"/>
          <w:highlight w:val="none"/>
          <w:lang w:val="en-US" w:eastAsia="zh-CN"/>
        </w:rPr>
        <w:t xml:space="preserve"> 正确选择灭火器类型</w:t>
      </w:r>
    </w:p>
    <w:p>
      <w:pPr>
        <w:numPr>
          <w:ilvl w:val="0"/>
          <w:numId w:val="0"/>
        </w:numPr>
        <w:rPr>
          <w:rFonts w:hint="eastAsia" w:ascii="微软雅黑 Light" w:hAnsi="微软雅黑 Light" w:eastAsia="微软雅黑 Light" w:cs="微软雅黑 Light"/>
          <w:sz w:val="24"/>
          <w:szCs w:val="24"/>
          <w:highlight w:val="none"/>
          <w:lang w:val="en-US" w:eastAsia="zh-CN"/>
        </w:rPr>
      </w:pPr>
      <w:r>
        <w:rPr>
          <w:rFonts w:hint="eastAsia" w:ascii="微软雅黑 Light" w:hAnsi="微软雅黑 Light" w:eastAsia="微软雅黑 Light" w:cs="微软雅黑 Light"/>
          <w:sz w:val="24"/>
          <w:szCs w:val="24"/>
          <w:highlight w:val="none"/>
          <w:lang w:val="en-US" w:eastAsia="zh-CN"/>
        </w:rPr>
        <w:t xml:space="preserve">2、将灭火器提至距着火点5-6M处，选择上风向      </w:t>
      </w:r>
    </w:p>
    <w:p>
      <w:pPr>
        <w:numPr>
          <w:ilvl w:val="0"/>
          <w:numId w:val="0"/>
        </w:numPr>
        <w:rPr>
          <w:rFonts w:hint="eastAsia" w:ascii="微软雅黑 Light" w:hAnsi="微软雅黑 Light" w:eastAsia="微软雅黑 Light" w:cs="微软雅黑 Light"/>
          <w:sz w:val="24"/>
          <w:szCs w:val="24"/>
          <w:highlight w:val="none"/>
          <w:lang w:val="en-US" w:eastAsia="zh-CN"/>
        </w:rPr>
      </w:pPr>
      <w:r>
        <w:rPr>
          <w:rFonts w:hint="eastAsia" w:ascii="微软雅黑 Light" w:hAnsi="微软雅黑 Light" w:eastAsia="微软雅黑 Light" w:cs="微软雅黑 Light"/>
          <w:sz w:val="24"/>
          <w:szCs w:val="24"/>
          <w:highlight w:val="none"/>
          <w:lang w:val="en-US" w:eastAsia="zh-CN"/>
        </w:rPr>
        <w:t xml:space="preserve">3、去除铅封，拔除保险销    </w:t>
      </w:r>
    </w:p>
    <w:p>
      <w:pPr>
        <w:numPr>
          <w:ilvl w:val="0"/>
          <w:numId w:val="0"/>
        </w:numPr>
        <w:rPr>
          <w:rFonts w:hint="eastAsia" w:ascii="微软雅黑 Light" w:hAnsi="微软雅黑 Light" w:eastAsia="微软雅黑 Light" w:cs="微软雅黑 Light"/>
          <w:sz w:val="24"/>
          <w:szCs w:val="24"/>
          <w:highlight w:val="none"/>
          <w:lang w:val="en-US" w:eastAsia="zh-CN"/>
        </w:rPr>
      </w:pPr>
      <w:r>
        <w:rPr>
          <w:rFonts w:hint="eastAsia" w:ascii="微软雅黑 Light" w:hAnsi="微软雅黑 Light" w:eastAsia="微软雅黑 Light" w:cs="微软雅黑 Light"/>
          <w:sz w:val="24"/>
          <w:szCs w:val="24"/>
          <w:highlight w:val="none"/>
          <w:lang w:val="en-US" w:eastAsia="zh-CN"/>
        </w:rPr>
        <w:t>4、一只手握紧喷射软管前的喷嘴并对准燃烧物底部喷射灭火</w:t>
      </w:r>
    </w:p>
    <w:p>
      <w:pPr>
        <w:numPr>
          <w:ilvl w:val="0"/>
          <w:numId w:val="0"/>
        </w:numPr>
        <w:rPr>
          <w:rFonts w:hint="eastAsia" w:ascii="微软雅黑 Light" w:hAnsi="微软雅黑 Light" w:eastAsia="微软雅黑 Light" w:cs="微软雅黑 Light"/>
          <w:b/>
          <w:bCs/>
          <w:sz w:val="24"/>
          <w:szCs w:val="24"/>
          <w:highlight w:val="none"/>
          <w:lang w:val="en-US" w:eastAsia="zh-CN"/>
        </w:rPr>
      </w:pPr>
      <w:r>
        <w:rPr>
          <w:rFonts w:hint="eastAsia" w:ascii="微软雅黑 Light" w:hAnsi="微软雅黑 Light" w:eastAsia="微软雅黑 Light" w:cs="微软雅黑 Light"/>
          <w:b/>
          <w:bCs/>
          <w:sz w:val="24"/>
          <w:szCs w:val="24"/>
          <w:highlight w:val="none"/>
          <w:lang w:val="en-US" w:eastAsia="zh-CN"/>
        </w:rPr>
        <w:t>推车式灭火器操作：</w:t>
      </w:r>
    </w:p>
    <w:p>
      <w:pPr>
        <w:numPr>
          <w:ilvl w:val="0"/>
          <w:numId w:val="8"/>
        </w:numPr>
        <w:rPr>
          <w:rFonts w:hint="eastAsia" w:ascii="微软雅黑 Light" w:hAnsi="微软雅黑 Light" w:eastAsia="微软雅黑 Light" w:cs="微软雅黑 Light"/>
          <w:sz w:val="24"/>
          <w:szCs w:val="24"/>
          <w:highlight w:val="none"/>
          <w:lang w:val="en-US" w:eastAsia="zh-CN"/>
        </w:rPr>
      </w:pPr>
      <w:r>
        <w:rPr>
          <w:rFonts w:hint="eastAsia" w:ascii="微软雅黑 Light" w:hAnsi="微软雅黑 Light" w:eastAsia="微软雅黑 Light" w:cs="微软雅黑 Light"/>
          <w:sz w:val="24"/>
          <w:szCs w:val="24"/>
          <w:highlight w:val="none"/>
          <w:lang w:val="en-US" w:eastAsia="zh-CN"/>
        </w:rPr>
        <w:t xml:space="preserve"> 正确选择灭火器类型</w:t>
      </w:r>
    </w:p>
    <w:p>
      <w:pPr>
        <w:numPr>
          <w:ilvl w:val="0"/>
          <w:numId w:val="0"/>
        </w:numPr>
        <w:rPr>
          <w:rFonts w:hint="eastAsia" w:ascii="微软雅黑 Light" w:hAnsi="微软雅黑 Light" w:eastAsia="微软雅黑 Light" w:cs="微软雅黑 Light"/>
          <w:sz w:val="24"/>
          <w:szCs w:val="24"/>
          <w:highlight w:val="none"/>
          <w:lang w:val="en-US" w:eastAsia="zh-CN"/>
        </w:rPr>
      </w:pPr>
      <w:r>
        <w:rPr>
          <w:rFonts w:hint="eastAsia" w:ascii="微软雅黑 Light" w:hAnsi="微软雅黑 Light" w:eastAsia="微软雅黑 Light" w:cs="微软雅黑 Light"/>
          <w:sz w:val="24"/>
          <w:szCs w:val="24"/>
          <w:highlight w:val="none"/>
          <w:lang w:val="en-US" w:eastAsia="zh-CN"/>
        </w:rPr>
        <w:t xml:space="preserve">2、2人操作将灭火器推至距着火点3-5M处停下，选择上风向      </w:t>
      </w:r>
    </w:p>
    <w:p>
      <w:pPr>
        <w:numPr>
          <w:ilvl w:val="0"/>
          <w:numId w:val="0"/>
        </w:numPr>
        <w:ind w:left="480" w:hanging="480" w:hangingChars="200"/>
        <w:rPr>
          <w:rFonts w:hint="eastAsia" w:ascii="微软雅黑 Light" w:hAnsi="微软雅黑 Light" w:eastAsia="微软雅黑 Light" w:cs="微软雅黑 Light"/>
          <w:sz w:val="24"/>
          <w:szCs w:val="24"/>
          <w:highlight w:val="none"/>
          <w:lang w:val="en-US" w:eastAsia="zh-CN"/>
        </w:rPr>
      </w:pPr>
      <w:r>
        <w:rPr>
          <w:rFonts w:hint="eastAsia" w:ascii="微软雅黑 Light" w:hAnsi="微软雅黑 Light" w:eastAsia="微软雅黑 Light" w:cs="微软雅黑 Light"/>
          <w:sz w:val="24"/>
          <w:szCs w:val="24"/>
          <w:highlight w:val="none"/>
          <w:lang w:val="en-US" w:eastAsia="zh-CN"/>
        </w:rPr>
        <w:t xml:space="preserve">3、一人迅速取下喷枪并展开喷射软管，然后一手握住喷枪枪管，另一只手打开喷枪并对准燃烧物底部喷射灭火    </w:t>
      </w:r>
    </w:p>
    <w:p>
      <w:pPr>
        <w:numPr>
          <w:ilvl w:val="0"/>
          <w:numId w:val="0"/>
        </w:numPr>
        <w:rPr>
          <w:rFonts w:hint="eastAsia" w:ascii="微软雅黑 Light" w:hAnsi="微软雅黑 Light" w:eastAsia="微软雅黑 Light" w:cs="微软雅黑 Light"/>
          <w:sz w:val="24"/>
          <w:szCs w:val="24"/>
          <w:highlight w:val="none"/>
          <w:lang w:val="en-US" w:eastAsia="zh-CN"/>
        </w:rPr>
      </w:pPr>
      <w:r>
        <w:rPr>
          <w:rFonts w:hint="eastAsia" w:ascii="微软雅黑 Light" w:hAnsi="微软雅黑 Light" w:eastAsia="微软雅黑 Light" w:cs="微软雅黑 Light"/>
          <w:sz w:val="24"/>
          <w:szCs w:val="24"/>
          <w:highlight w:val="none"/>
          <w:lang w:val="en-US" w:eastAsia="zh-CN"/>
        </w:rPr>
        <w:t>4、另一人迅速拔出保险销，并向上扳起手柄</w:t>
      </w:r>
    </w:p>
    <w:p>
      <w:pPr>
        <w:numPr>
          <w:ilvl w:val="0"/>
          <w:numId w:val="0"/>
        </w:numPr>
        <w:ind w:leftChars="0"/>
        <w:rPr>
          <w:rFonts w:hint="eastAsia" w:ascii="微软雅黑 Light" w:hAnsi="微软雅黑 Light" w:eastAsia="微软雅黑 Light" w:cs="微软雅黑 Light"/>
          <w:b/>
          <w:bCs/>
          <w:sz w:val="24"/>
          <w:szCs w:val="24"/>
          <w:lang w:val="en-US" w:eastAsia="zh-CN"/>
        </w:rPr>
      </w:pPr>
    </w:p>
    <w:p>
      <w:pPr>
        <w:rPr>
          <w:rFonts w:hint="eastAsia" w:ascii="微软雅黑 Light" w:hAnsi="微软雅黑 Light" w:eastAsia="微软雅黑 Light" w:cs="微软雅黑 Light"/>
          <w:b/>
          <w:bCs/>
          <w:sz w:val="24"/>
          <w:szCs w:val="24"/>
          <w:lang w:val="en-US" w:eastAsia="zh-CN"/>
        </w:rPr>
      </w:pPr>
    </w:p>
    <w:p>
      <w:pPr>
        <w:rPr>
          <w:rFonts w:hint="eastAsia" w:ascii="微软雅黑 Light" w:hAnsi="微软雅黑 Light" w:eastAsia="微软雅黑 Light" w:cs="微软雅黑 Light"/>
          <w:b w:val="0"/>
          <w:bCs w:val="0"/>
          <w:sz w:val="24"/>
          <w:szCs w:val="24"/>
          <w:lang w:val="en-US" w:eastAsia="zh-CN"/>
        </w:rPr>
      </w:pPr>
    </w:p>
    <w:p>
      <w:pPr>
        <w:ind w:firstLine="2161" w:firstLineChars="600"/>
        <w:rPr>
          <w:rFonts w:hint="eastAsia" w:ascii="微软雅黑 Light" w:hAnsi="微软雅黑 Light" w:eastAsia="微软雅黑 Light" w:cs="微软雅黑 Light"/>
          <w:sz w:val="36"/>
          <w:szCs w:val="36"/>
          <w:lang w:val="en-US" w:eastAsia="zh-CN"/>
        </w:rPr>
      </w:pPr>
      <w:r>
        <w:rPr>
          <w:rFonts w:hint="eastAsia" w:ascii="微软雅黑 Light" w:hAnsi="微软雅黑 Light" w:eastAsia="微软雅黑 Light" w:cs="微软雅黑 Light"/>
          <w:b/>
          <w:bCs/>
          <w:sz w:val="36"/>
          <w:szCs w:val="36"/>
          <w:lang w:val="en-US" w:eastAsia="zh-CN"/>
        </w:rPr>
        <w:t>疏散逃生事项及要点</w:t>
      </w:r>
    </w:p>
    <w:p>
      <w:pPr>
        <w:numPr>
          <w:ilvl w:val="0"/>
          <w:numId w:val="9"/>
        </w:numPr>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熟悉楼层安全逃生路线，安全出口的具体位置数量（消防疏散图、安全疏散指示牌）</w:t>
      </w:r>
    </w:p>
    <w:p>
      <w:pPr>
        <w:numPr>
          <w:ilvl w:val="0"/>
          <w:numId w:val="9"/>
        </w:numPr>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不要慌张，保持冷静，不要随意逃窜，有序撤离（防止踩踏事故）</w:t>
      </w:r>
    </w:p>
    <w:p>
      <w:pPr>
        <w:numPr>
          <w:ilvl w:val="0"/>
          <w:numId w:val="9"/>
        </w:numPr>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用湿毛巾、衣物捂住口鼻，弯腰、低姿前行，前行时沿着墙壁边缘逃生，以辩清方向（烟气中毒，避开上方浓烟，烟是由上而下的） 有浓烟的情况下</w:t>
      </w:r>
    </w:p>
    <w:p>
      <w:pPr>
        <w:numPr>
          <w:ilvl w:val="0"/>
          <w:numId w:val="9"/>
        </w:numPr>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不要留恋财物，再次往返火灾现场</w:t>
      </w:r>
    </w:p>
    <w:p>
      <w:pPr>
        <w:numPr>
          <w:ilvl w:val="0"/>
          <w:numId w:val="9"/>
        </w:numPr>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禁止乘坐电梯（火灾中有断电的可能）</w:t>
      </w:r>
    </w:p>
    <w:p>
      <w:pPr>
        <w:numPr>
          <w:ilvl w:val="0"/>
          <w:numId w:val="9"/>
        </w:numPr>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撤离安全出口时一定要及时关闭防火门（防止烟、火蔓延，提供一个安全的逃生通道）</w:t>
      </w:r>
    </w:p>
    <w:p>
      <w:pPr>
        <w:numPr>
          <w:ilvl w:val="0"/>
          <w:numId w:val="9"/>
        </w:numPr>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消防通道撤离时，靠墙体面撤离，一手捂住口鼻，一手扶墙，有序撤离（给消防救援人员一个救援通道）</w:t>
      </w:r>
    </w:p>
    <w:p>
      <w:pPr>
        <w:numPr>
          <w:ilvl w:val="0"/>
          <w:numId w:val="9"/>
        </w:numPr>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撤离火灾现场后，及时前往安全区域集中</w:t>
      </w:r>
    </w:p>
    <w:p>
      <w:pPr>
        <w:numPr>
          <w:ilvl w:val="0"/>
          <w:numId w:val="9"/>
        </w:numPr>
        <w:rPr>
          <w:rFonts w:hint="eastAsia" w:ascii="微软雅黑 Light" w:hAnsi="微软雅黑 Light" w:eastAsia="微软雅黑 Light" w:cs="微软雅黑 Light"/>
          <w:sz w:val="24"/>
          <w:szCs w:val="24"/>
          <w:lang w:val="en-US" w:eastAsia="zh-CN"/>
        </w:rPr>
      </w:pPr>
      <w:r>
        <w:rPr>
          <w:rFonts w:hint="eastAsia" w:ascii="微软雅黑 Light" w:hAnsi="微软雅黑 Light" w:eastAsia="微软雅黑 Light" w:cs="微软雅黑 Light"/>
          <w:sz w:val="24"/>
          <w:szCs w:val="24"/>
          <w:lang w:val="en-US" w:eastAsia="zh-CN"/>
        </w:rPr>
        <w:t>清点安全区域的人员，有无到齐</w:t>
      </w:r>
    </w:p>
    <w:p>
      <w:pPr>
        <w:numPr>
          <w:ilvl w:val="0"/>
          <w:numId w:val="0"/>
        </w:numPr>
        <w:rPr>
          <w:rFonts w:hint="default"/>
          <w:sz w:val="28"/>
          <w:szCs w:val="36"/>
          <w:lang w:val="en-US" w:eastAsia="zh-CN"/>
        </w:rPr>
      </w:pPr>
    </w:p>
    <w:p>
      <w:pPr>
        <w:rPr>
          <w:rFonts w:hint="default"/>
          <w:b w:val="0"/>
          <w:bCs w:val="0"/>
          <w:sz w:val="28"/>
          <w:szCs w:val="36"/>
          <w:lang w:val="en-US" w:eastAsia="zh-CN"/>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Light">
    <w:panose1 w:val="020B0502040204020203"/>
    <w:charset w:val="86"/>
    <w:family w:val="auto"/>
    <w:pitch w:val="default"/>
    <w:sig w:usb0="80000287" w:usb1="2ACF001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Style w:val="6"/>
        <w:rFonts w:hint="eastAsia"/>
        <w:kern w:val="2"/>
        <w:sz w:val="18"/>
        <w:lang w:val="en-US" w:eastAsia="zh-CN" w:bidi="ar-SA"/>
      </w:rPr>
      <w:drawing>
        <wp:inline distT="0" distB="0" distL="114300" distR="114300">
          <wp:extent cx="1021715" cy="310515"/>
          <wp:effectExtent l="0" t="0" r="6985" b="13335"/>
          <wp:docPr id="1" name="图片 1" descr="af2a56eff925a7e716838b03fbafe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f2a56eff925a7e716838b03fbafe6f"/>
                  <pic:cNvPicPr>
                    <a:picLocks noChangeAspect="1"/>
                  </pic:cNvPicPr>
                </pic:nvPicPr>
                <pic:blipFill>
                  <a:blip r:embed="rId1"/>
                  <a:stretch>
                    <a:fillRect/>
                  </a:stretch>
                </pic:blipFill>
                <pic:spPr>
                  <a:xfrm>
                    <a:off x="0" y="0"/>
                    <a:ext cx="1021715" cy="31051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9AC6A3"/>
    <w:multiLevelType w:val="singleLevel"/>
    <w:tmpl w:val="8F9AC6A3"/>
    <w:lvl w:ilvl="0" w:tentative="0">
      <w:start w:val="1"/>
      <w:numFmt w:val="decimal"/>
      <w:suff w:val="space"/>
      <w:lvlText w:val="%1."/>
      <w:lvlJc w:val="left"/>
    </w:lvl>
  </w:abstractNum>
  <w:abstractNum w:abstractNumId="1">
    <w:nsid w:val="B5A69C77"/>
    <w:multiLevelType w:val="singleLevel"/>
    <w:tmpl w:val="B5A69C77"/>
    <w:lvl w:ilvl="0" w:tentative="0">
      <w:start w:val="1"/>
      <w:numFmt w:val="decimal"/>
      <w:suff w:val="space"/>
      <w:lvlText w:val="%1."/>
      <w:lvlJc w:val="left"/>
    </w:lvl>
  </w:abstractNum>
  <w:abstractNum w:abstractNumId="2">
    <w:nsid w:val="DCF4D26B"/>
    <w:multiLevelType w:val="singleLevel"/>
    <w:tmpl w:val="DCF4D26B"/>
    <w:lvl w:ilvl="0" w:tentative="0">
      <w:start w:val="1"/>
      <w:numFmt w:val="decimal"/>
      <w:suff w:val="nothing"/>
      <w:lvlText w:val="%1、"/>
      <w:lvlJc w:val="left"/>
    </w:lvl>
  </w:abstractNum>
  <w:abstractNum w:abstractNumId="3">
    <w:nsid w:val="F7ABBCF1"/>
    <w:multiLevelType w:val="singleLevel"/>
    <w:tmpl w:val="F7ABBCF1"/>
    <w:lvl w:ilvl="0" w:tentative="0">
      <w:start w:val="1"/>
      <w:numFmt w:val="chineseCounting"/>
      <w:suff w:val="nothing"/>
      <w:lvlText w:val="%1、"/>
      <w:lvlJc w:val="left"/>
      <w:rPr>
        <w:rFonts w:hint="eastAsia"/>
        <w:b/>
        <w:bCs/>
      </w:rPr>
    </w:lvl>
  </w:abstractNum>
  <w:abstractNum w:abstractNumId="4">
    <w:nsid w:val="FB5BCF32"/>
    <w:multiLevelType w:val="singleLevel"/>
    <w:tmpl w:val="FB5BCF32"/>
    <w:lvl w:ilvl="0" w:tentative="0">
      <w:start w:val="1"/>
      <w:numFmt w:val="decimal"/>
      <w:suff w:val="nothing"/>
      <w:lvlText w:val="%1、"/>
      <w:lvlJc w:val="left"/>
    </w:lvl>
  </w:abstractNum>
  <w:abstractNum w:abstractNumId="5">
    <w:nsid w:val="01A7D88F"/>
    <w:multiLevelType w:val="singleLevel"/>
    <w:tmpl w:val="01A7D88F"/>
    <w:lvl w:ilvl="0" w:tentative="0">
      <w:start w:val="3"/>
      <w:numFmt w:val="decimal"/>
      <w:suff w:val="nothing"/>
      <w:lvlText w:val="%1、"/>
      <w:lvlJc w:val="left"/>
    </w:lvl>
  </w:abstractNum>
  <w:abstractNum w:abstractNumId="6">
    <w:nsid w:val="0A6712BF"/>
    <w:multiLevelType w:val="singleLevel"/>
    <w:tmpl w:val="0A6712BF"/>
    <w:lvl w:ilvl="0" w:tentative="0">
      <w:start w:val="1"/>
      <w:numFmt w:val="decimal"/>
      <w:suff w:val="nothing"/>
      <w:lvlText w:val="%1、"/>
      <w:lvlJc w:val="left"/>
      <w:rPr>
        <w:rFonts w:hint="default"/>
        <w:b/>
        <w:bCs/>
      </w:rPr>
    </w:lvl>
  </w:abstractNum>
  <w:abstractNum w:abstractNumId="7">
    <w:nsid w:val="3CFEC46D"/>
    <w:multiLevelType w:val="singleLevel"/>
    <w:tmpl w:val="3CFEC46D"/>
    <w:lvl w:ilvl="0" w:tentative="0">
      <w:start w:val="2"/>
      <w:numFmt w:val="decimal"/>
      <w:suff w:val="nothing"/>
      <w:lvlText w:val="%1、"/>
      <w:lvlJc w:val="left"/>
      <w:pPr>
        <w:ind w:left="1260" w:leftChars="0" w:firstLine="0" w:firstLineChars="0"/>
      </w:pPr>
    </w:lvl>
  </w:abstractNum>
  <w:abstractNum w:abstractNumId="8">
    <w:nsid w:val="71BE2EDE"/>
    <w:multiLevelType w:val="singleLevel"/>
    <w:tmpl w:val="71BE2EDE"/>
    <w:lvl w:ilvl="0" w:tentative="0">
      <w:start w:val="1"/>
      <w:numFmt w:val="decimal"/>
      <w:suff w:val="nothing"/>
      <w:lvlText w:val="%1、"/>
      <w:lvlJc w:val="left"/>
    </w:lvl>
  </w:abstractNum>
  <w:num w:numId="1">
    <w:abstractNumId w:val="3"/>
  </w:num>
  <w:num w:numId="2">
    <w:abstractNumId w:val="5"/>
  </w:num>
  <w:num w:numId="3">
    <w:abstractNumId w:val="7"/>
  </w:num>
  <w:num w:numId="4">
    <w:abstractNumId w:val="6"/>
  </w:num>
  <w:num w:numId="5">
    <w:abstractNumId w:val="4"/>
  </w:num>
  <w:num w:numId="6">
    <w:abstractNumId w:val="2"/>
  </w:num>
  <w:num w:numId="7">
    <w:abstractNumId w:val="1"/>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VhNGJiMWVmZTg4ZjFhYWZhYWFiMzBkODkwYWRkZmUifQ=="/>
  </w:docVars>
  <w:rsids>
    <w:rsidRoot w:val="00000000"/>
    <w:rsid w:val="011C626C"/>
    <w:rsid w:val="01716ECB"/>
    <w:rsid w:val="028777A6"/>
    <w:rsid w:val="04024561"/>
    <w:rsid w:val="04180F6C"/>
    <w:rsid w:val="071011C2"/>
    <w:rsid w:val="099937CC"/>
    <w:rsid w:val="0CAF61E6"/>
    <w:rsid w:val="0DFF319D"/>
    <w:rsid w:val="0EE55CEB"/>
    <w:rsid w:val="0F2509E1"/>
    <w:rsid w:val="0FB61783"/>
    <w:rsid w:val="103F5AD3"/>
    <w:rsid w:val="109E0A4B"/>
    <w:rsid w:val="10C81F6C"/>
    <w:rsid w:val="13906D71"/>
    <w:rsid w:val="146F2E2A"/>
    <w:rsid w:val="15E213DA"/>
    <w:rsid w:val="1699418F"/>
    <w:rsid w:val="184C6FDF"/>
    <w:rsid w:val="18B951D5"/>
    <w:rsid w:val="198341D4"/>
    <w:rsid w:val="198D39E8"/>
    <w:rsid w:val="19A05834"/>
    <w:rsid w:val="1A516B2E"/>
    <w:rsid w:val="1BF43C15"/>
    <w:rsid w:val="1C4D6680"/>
    <w:rsid w:val="1CB735C0"/>
    <w:rsid w:val="1E764453"/>
    <w:rsid w:val="1E7D4396"/>
    <w:rsid w:val="1F016D75"/>
    <w:rsid w:val="20C818F2"/>
    <w:rsid w:val="2186319D"/>
    <w:rsid w:val="2239279A"/>
    <w:rsid w:val="2403533D"/>
    <w:rsid w:val="25B74631"/>
    <w:rsid w:val="26EE4083"/>
    <w:rsid w:val="27003DB6"/>
    <w:rsid w:val="27475541"/>
    <w:rsid w:val="28992133"/>
    <w:rsid w:val="28F04447"/>
    <w:rsid w:val="296F6FD1"/>
    <w:rsid w:val="297A7E50"/>
    <w:rsid w:val="29D971F4"/>
    <w:rsid w:val="2C692476"/>
    <w:rsid w:val="2D387102"/>
    <w:rsid w:val="300A7A53"/>
    <w:rsid w:val="3034062C"/>
    <w:rsid w:val="31230DCD"/>
    <w:rsid w:val="334E7C57"/>
    <w:rsid w:val="33986B75"/>
    <w:rsid w:val="33F627C9"/>
    <w:rsid w:val="342A2472"/>
    <w:rsid w:val="355A39DD"/>
    <w:rsid w:val="36F41F72"/>
    <w:rsid w:val="372C6501"/>
    <w:rsid w:val="3A1C0AAF"/>
    <w:rsid w:val="3AC54CA3"/>
    <w:rsid w:val="3B7B35B3"/>
    <w:rsid w:val="3BF97616"/>
    <w:rsid w:val="3CE37E60"/>
    <w:rsid w:val="3DDA38EB"/>
    <w:rsid w:val="3EB2553E"/>
    <w:rsid w:val="40BC0C6A"/>
    <w:rsid w:val="41E32878"/>
    <w:rsid w:val="4205007B"/>
    <w:rsid w:val="429A4C67"/>
    <w:rsid w:val="42F75B5D"/>
    <w:rsid w:val="433846B7"/>
    <w:rsid w:val="453C2005"/>
    <w:rsid w:val="4602533D"/>
    <w:rsid w:val="4693437E"/>
    <w:rsid w:val="46F44A0F"/>
    <w:rsid w:val="473C445C"/>
    <w:rsid w:val="48A56114"/>
    <w:rsid w:val="4B2C33CE"/>
    <w:rsid w:val="4C6D0CF6"/>
    <w:rsid w:val="4EF62F29"/>
    <w:rsid w:val="51DD247A"/>
    <w:rsid w:val="536D74EE"/>
    <w:rsid w:val="545631CA"/>
    <w:rsid w:val="54FC53DE"/>
    <w:rsid w:val="580E7831"/>
    <w:rsid w:val="58922210"/>
    <w:rsid w:val="58C47EF0"/>
    <w:rsid w:val="5A1D1FAE"/>
    <w:rsid w:val="5C8B01F5"/>
    <w:rsid w:val="5DE54862"/>
    <w:rsid w:val="5E4F38BF"/>
    <w:rsid w:val="5F434264"/>
    <w:rsid w:val="603C4C33"/>
    <w:rsid w:val="60BD3BA3"/>
    <w:rsid w:val="622B0FE0"/>
    <w:rsid w:val="636B4090"/>
    <w:rsid w:val="638E1826"/>
    <w:rsid w:val="66614BA0"/>
    <w:rsid w:val="66B9305E"/>
    <w:rsid w:val="67E73BFB"/>
    <w:rsid w:val="69291EBB"/>
    <w:rsid w:val="6AC41FD2"/>
    <w:rsid w:val="6C4E249B"/>
    <w:rsid w:val="6D2F7BD6"/>
    <w:rsid w:val="6D8046C6"/>
    <w:rsid w:val="6D920165"/>
    <w:rsid w:val="71086EEB"/>
    <w:rsid w:val="710D46D2"/>
    <w:rsid w:val="711E068D"/>
    <w:rsid w:val="71A1306D"/>
    <w:rsid w:val="72C93612"/>
    <w:rsid w:val="73C30FD4"/>
    <w:rsid w:val="755806A2"/>
    <w:rsid w:val="77E51F05"/>
    <w:rsid w:val="7A28257D"/>
    <w:rsid w:val="7B046B46"/>
    <w:rsid w:val="7B332F87"/>
    <w:rsid w:val="7BFA5853"/>
    <w:rsid w:val="7C88390B"/>
    <w:rsid w:val="7D7D2BE0"/>
    <w:rsid w:val="7E977C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NormalCharacter"/>
    <w:qFormat/>
    <w:uiPriority w:val="0"/>
    <w:rPr>
      <w:rFonts w:eastAsia="宋体"/>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2868</Words>
  <Characters>2892</Characters>
  <Lines>0</Lines>
  <Paragraphs>0</Paragraphs>
  <TotalTime>13</TotalTime>
  <ScaleCrop>false</ScaleCrop>
  <LinksUpToDate>false</LinksUpToDate>
  <CharactersWithSpaces>3151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2023-05-15T08:18:00Z</dcterms:created>
  <dc:creator>鲁坤</dc:creator>
  <cp:lastModifiedBy>刚</cp:lastModifiedBy>
  <dcterms:modified xsi:type="dcterms:W3CDTF">2023-11-06T08:18:55Z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FDAF76B5B11F490B9D0103F89F612F45_12</vt:lpwstr>
  </property>
</Properties>
</file>